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DE7" w:rsidRPr="00250DE7" w:rsidRDefault="00250DE7" w:rsidP="00250DE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5E6D81"/>
        </w:rPr>
      </w:pPr>
      <w:bookmarkStart w:id="0" w:name="_GoBack"/>
      <w:bookmarkEnd w:id="0"/>
      <w:r w:rsidRPr="00250DE7">
        <w:rPr>
          <w:b/>
          <w:bCs/>
          <w:noProof/>
          <w:color w:val="2A2723"/>
        </w:rPr>
        <w:drawing>
          <wp:inline distT="0" distB="0" distL="0" distR="0" wp14:anchorId="650645EA" wp14:editId="3CB514E0">
            <wp:extent cx="2255520" cy="2255520"/>
            <wp:effectExtent l="0" t="0" r="0" b="0"/>
            <wp:docPr id="1" name="Рисунок 1" descr="http://logopeddoma.ru/_nw/4/521512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ogopeddoma.ru/_nw/4/5215125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DE7" w:rsidRPr="00250DE7" w:rsidRDefault="00250DE7" w:rsidP="00250DE7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color w:val="2A2723"/>
        </w:rPr>
      </w:pPr>
      <w:r w:rsidRPr="00250DE7">
        <w:rPr>
          <w:b/>
          <w:bCs/>
          <w:color w:val="2A2723"/>
        </w:rPr>
        <w:t>Задание 1.</w:t>
      </w:r>
      <w:r w:rsidRPr="00250DE7">
        <w:rPr>
          <w:color w:val="2A2723"/>
        </w:rPr>
        <w:t> </w:t>
      </w:r>
      <w:r w:rsidRPr="00250DE7">
        <w:rPr>
          <w:color w:val="2A2723"/>
          <w:u w:val="single"/>
        </w:rPr>
        <w:t>Родителям рекомендуется</w:t>
      </w:r>
      <w:r w:rsidRPr="00250DE7">
        <w:rPr>
          <w:color w:val="2A2723"/>
        </w:rPr>
        <w:t>:</w:t>
      </w:r>
    </w:p>
    <w:p w:rsidR="00250DE7" w:rsidRPr="00250DE7" w:rsidRDefault="00250DE7" w:rsidP="00250DE7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color w:val="2A2723"/>
        </w:rPr>
      </w:pPr>
      <w:r w:rsidRPr="00250DE7">
        <w:rPr>
          <w:color w:val="2A2723"/>
        </w:rPr>
        <w:t> — рассказать детям о библиотеке и работе библиотекаря;</w:t>
      </w:r>
    </w:p>
    <w:p w:rsidR="00250DE7" w:rsidRPr="00250DE7" w:rsidRDefault="00250DE7" w:rsidP="00250DE7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color w:val="2A2723"/>
        </w:rPr>
      </w:pPr>
      <w:r w:rsidRPr="00250DE7">
        <w:rPr>
          <w:color w:val="2A2723"/>
        </w:rPr>
        <w:t> — спросить, для чего людям нужны библиотеки;</w:t>
      </w:r>
    </w:p>
    <w:p w:rsidR="00250DE7" w:rsidRPr="00250DE7" w:rsidRDefault="00250DE7" w:rsidP="00250DE7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color w:val="2A2723"/>
        </w:rPr>
      </w:pPr>
      <w:r w:rsidRPr="00250DE7">
        <w:rPr>
          <w:color w:val="2A2723"/>
        </w:rPr>
        <w:t> — рассказать о том, что нужно беречь книги, и о том, как много людей разных профессий трудятся над созданием книг;</w:t>
      </w:r>
    </w:p>
    <w:p w:rsidR="00250DE7" w:rsidRPr="00250DE7" w:rsidRDefault="00250DE7" w:rsidP="00250DE7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color w:val="2A2723"/>
        </w:rPr>
      </w:pPr>
      <w:r w:rsidRPr="00250DE7">
        <w:rPr>
          <w:color w:val="2A2723"/>
        </w:rPr>
        <w:t> — прочитать книгу С.</w:t>
      </w:r>
      <w:r>
        <w:rPr>
          <w:color w:val="2A2723"/>
        </w:rPr>
        <w:t xml:space="preserve"> </w:t>
      </w:r>
      <w:r w:rsidRPr="00250DE7">
        <w:rPr>
          <w:color w:val="2A2723"/>
        </w:rPr>
        <w:t>Маршака «Как печатали книгу»;</w:t>
      </w:r>
    </w:p>
    <w:p w:rsidR="00250DE7" w:rsidRPr="00250DE7" w:rsidRDefault="00250DE7" w:rsidP="00250DE7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color w:val="2A2723"/>
        </w:rPr>
      </w:pPr>
      <w:r w:rsidRPr="00250DE7">
        <w:rPr>
          <w:color w:val="2A2723"/>
        </w:rPr>
        <w:t> — посетить вместе с ребенком</w:t>
      </w:r>
      <w:r>
        <w:rPr>
          <w:color w:val="2A2723"/>
        </w:rPr>
        <w:t>, виртуальную</w:t>
      </w:r>
      <w:r w:rsidRPr="00250DE7">
        <w:rPr>
          <w:color w:val="2A2723"/>
        </w:rPr>
        <w:t xml:space="preserve"> библиотеку.</w:t>
      </w:r>
    </w:p>
    <w:p w:rsidR="00250DE7" w:rsidRPr="00250DE7" w:rsidRDefault="00250DE7" w:rsidP="00250DE7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color w:val="2A2723"/>
        </w:rPr>
      </w:pPr>
      <w:r w:rsidRPr="00250DE7">
        <w:rPr>
          <w:b/>
          <w:bCs/>
          <w:color w:val="2A2723"/>
        </w:rPr>
        <w:t>Задание 2.</w:t>
      </w:r>
      <w:r w:rsidRPr="00250DE7">
        <w:rPr>
          <w:color w:val="2A2723"/>
        </w:rPr>
        <w:t> </w:t>
      </w:r>
      <w:r w:rsidRPr="00250DE7">
        <w:rPr>
          <w:i/>
          <w:color w:val="2A2723"/>
        </w:rPr>
        <w:t>Рассмотреть</w:t>
      </w:r>
      <w:r w:rsidRPr="00250DE7">
        <w:rPr>
          <w:color w:val="2A2723"/>
        </w:rPr>
        <w:t xml:space="preserve"> вместе с ребенком книгу, обращая внимание на шрифт, обложку, иллюстрации.</w:t>
      </w:r>
    </w:p>
    <w:p w:rsidR="00250DE7" w:rsidRPr="00250DE7" w:rsidRDefault="00250DE7" w:rsidP="00250DE7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color w:val="2A2723"/>
        </w:rPr>
      </w:pPr>
      <w:r w:rsidRPr="00250DE7">
        <w:rPr>
          <w:b/>
          <w:bCs/>
          <w:color w:val="2A2723"/>
        </w:rPr>
        <w:t>Задание 3.</w:t>
      </w:r>
      <w:r w:rsidRPr="00250DE7">
        <w:rPr>
          <w:color w:val="2A2723"/>
        </w:rPr>
        <w:t> </w:t>
      </w:r>
      <w:r w:rsidRPr="00250DE7">
        <w:rPr>
          <w:i/>
          <w:color w:val="2A2723"/>
        </w:rPr>
        <w:t>Отгадать загадку.</w:t>
      </w:r>
    </w:p>
    <w:p w:rsidR="00250DE7" w:rsidRPr="00250DE7" w:rsidRDefault="00250DE7" w:rsidP="00250DE7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color w:val="2A2723"/>
        </w:rPr>
      </w:pPr>
      <w:r w:rsidRPr="00250DE7">
        <w:rPr>
          <w:color w:val="2A2723"/>
        </w:rPr>
        <w:t>Не куст, а с листочками.</w:t>
      </w:r>
    </w:p>
    <w:p w:rsidR="00250DE7" w:rsidRPr="00250DE7" w:rsidRDefault="00250DE7" w:rsidP="00250DE7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color w:val="2A2723"/>
        </w:rPr>
      </w:pPr>
      <w:r w:rsidRPr="00250DE7">
        <w:rPr>
          <w:color w:val="2A2723"/>
        </w:rPr>
        <w:t>Не рубашка, а сшита,</w:t>
      </w:r>
    </w:p>
    <w:p w:rsidR="00250DE7" w:rsidRPr="00250DE7" w:rsidRDefault="00250DE7" w:rsidP="00250DE7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color w:val="2A2723"/>
        </w:rPr>
      </w:pPr>
      <w:r w:rsidRPr="00250DE7">
        <w:rPr>
          <w:color w:val="2A2723"/>
        </w:rPr>
        <w:t>Не человек, а рассказывает. </w:t>
      </w:r>
      <w:r w:rsidRPr="00250DE7">
        <w:rPr>
          <w:i/>
          <w:iCs/>
          <w:color w:val="2A2723"/>
        </w:rPr>
        <w:t>(Книга)</w:t>
      </w:r>
    </w:p>
    <w:p w:rsidR="00250DE7" w:rsidRPr="00250DE7" w:rsidRDefault="00250DE7" w:rsidP="00250DE7">
      <w:pPr>
        <w:pStyle w:val="a3"/>
        <w:spacing w:before="0" w:beforeAutospacing="0" w:after="0" w:afterAutospacing="0" w:line="315" w:lineRule="atLeast"/>
        <w:ind w:firstLine="300"/>
        <w:jc w:val="both"/>
        <w:rPr>
          <w:iCs/>
          <w:color w:val="2A2723"/>
          <w:shd w:val="clear" w:color="auto" w:fill="FFFFFF"/>
        </w:rPr>
      </w:pPr>
      <w:r w:rsidRPr="00250DE7">
        <w:rPr>
          <w:b/>
          <w:bCs/>
          <w:iCs/>
          <w:color w:val="2A2723"/>
          <w:shd w:val="clear" w:color="auto" w:fill="FFFFFF"/>
        </w:rPr>
        <w:t>Задание 4.</w:t>
      </w:r>
      <w:r w:rsidRPr="00250DE7">
        <w:rPr>
          <w:iCs/>
          <w:color w:val="2A2723"/>
          <w:shd w:val="clear" w:color="auto" w:fill="FFFFFF"/>
        </w:rPr>
        <w:t> </w:t>
      </w:r>
      <w:r w:rsidRPr="00250DE7">
        <w:rPr>
          <w:i/>
          <w:iCs/>
          <w:color w:val="2A2723"/>
          <w:shd w:val="clear" w:color="auto" w:fill="FFFFFF"/>
        </w:rPr>
        <w:t>Выучить стихотворение.</w:t>
      </w:r>
    </w:p>
    <w:p w:rsidR="00250DE7" w:rsidRPr="00250DE7" w:rsidRDefault="00250DE7" w:rsidP="00250DE7">
      <w:pPr>
        <w:pStyle w:val="a3"/>
        <w:spacing w:before="0" w:beforeAutospacing="0" w:after="0" w:afterAutospacing="0" w:line="315" w:lineRule="atLeast"/>
        <w:ind w:firstLine="300"/>
        <w:jc w:val="both"/>
        <w:rPr>
          <w:iCs/>
          <w:color w:val="2A2723"/>
          <w:shd w:val="clear" w:color="auto" w:fill="FFFFFF"/>
        </w:rPr>
      </w:pPr>
      <w:r w:rsidRPr="00250DE7">
        <w:rPr>
          <w:iCs/>
          <w:color w:val="2A2723"/>
          <w:shd w:val="clear" w:color="auto" w:fill="FFFFFF"/>
        </w:rPr>
        <w:t>Заболела эта книжка — разорвал ее братишка. Я больную пожалею — я возьму ее и склею.</w:t>
      </w:r>
    </w:p>
    <w:p w:rsidR="00250DE7" w:rsidRPr="00250DE7" w:rsidRDefault="00250DE7" w:rsidP="00250DE7">
      <w:pPr>
        <w:pStyle w:val="a3"/>
        <w:spacing w:before="0" w:beforeAutospacing="0" w:after="0" w:afterAutospacing="0" w:line="315" w:lineRule="atLeast"/>
        <w:ind w:firstLine="300"/>
        <w:jc w:val="both"/>
        <w:rPr>
          <w:iCs/>
          <w:color w:val="2A2723"/>
          <w:shd w:val="clear" w:color="auto" w:fill="FFFFFF"/>
        </w:rPr>
      </w:pPr>
      <w:r w:rsidRPr="00250DE7">
        <w:rPr>
          <w:b/>
          <w:bCs/>
          <w:iCs/>
          <w:color w:val="2A2723"/>
          <w:shd w:val="clear" w:color="auto" w:fill="FFFFFF"/>
        </w:rPr>
        <w:t>Задание 5.</w:t>
      </w:r>
      <w:r w:rsidRPr="00250DE7">
        <w:rPr>
          <w:iCs/>
          <w:color w:val="2A2723"/>
          <w:shd w:val="clear" w:color="auto" w:fill="FFFFFF"/>
        </w:rPr>
        <w:t> </w:t>
      </w:r>
      <w:r w:rsidRPr="00250DE7">
        <w:rPr>
          <w:i/>
          <w:iCs/>
          <w:color w:val="2A2723"/>
          <w:shd w:val="clear" w:color="auto" w:fill="FFFFFF"/>
        </w:rPr>
        <w:t>Попытайтесь вместе с ребенком сочинить рассказ, сказку или стихотворение</w:t>
      </w:r>
      <w:r w:rsidRPr="00250DE7">
        <w:rPr>
          <w:iCs/>
          <w:color w:val="2A2723"/>
          <w:shd w:val="clear" w:color="auto" w:fill="FFFFFF"/>
        </w:rPr>
        <w:t>. Сделайте книжку, пусть ребенок нарисует картинки к своей книге, красочно ее оформит, отправьте фото в группу, в Контакте.</w:t>
      </w:r>
    </w:p>
    <w:p w:rsidR="00250DE7" w:rsidRPr="00250DE7" w:rsidRDefault="00250DE7" w:rsidP="00250DE7">
      <w:pPr>
        <w:pStyle w:val="a3"/>
        <w:spacing w:before="0" w:beforeAutospacing="0" w:after="0" w:afterAutospacing="0" w:line="315" w:lineRule="atLeast"/>
        <w:ind w:firstLine="300"/>
        <w:jc w:val="both"/>
        <w:rPr>
          <w:iCs/>
          <w:color w:val="2A2723"/>
          <w:shd w:val="clear" w:color="auto" w:fill="FFFFFF"/>
        </w:rPr>
      </w:pPr>
      <w:r w:rsidRPr="00250DE7">
        <w:rPr>
          <w:b/>
          <w:bCs/>
          <w:iCs/>
          <w:color w:val="2A2723"/>
          <w:shd w:val="clear" w:color="auto" w:fill="FFFFFF"/>
        </w:rPr>
        <w:t>Задание 6.</w:t>
      </w:r>
      <w:r w:rsidRPr="00250DE7">
        <w:rPr>
          <w:iCs/>
          <w:color w:val="2A2723"/>
          <w:shd w:val="clear" w:color="auto" w:fill="FFFFFF"/>
        </w:rPr>
        <w:t> </w:t>
      </w:r>
      <w:r w:rsidRPr="00250DE7">
        <w:rPr>
          <w:i/>
          <w:iCs/>
          <w:color w:val="2A2723"/>
          <w:shd w:val="clear" w:color="auto" w:fill="FFFFFF"/>
        </w:rPr>
        <w:t>Дидактическая игра</w:t>
      </w:r>
      <w:r w:rsidRPr="00250DE7">
        <w:rPr>
          <w:iCs/>
          <w:color w:val="2A2723"/>
          <w:shd w:val="clear" w:color="auto" w:fill="FFFFFF"/>
        </w:rPr>
        <w:t xml:space="preserve"> «Подбери признак к пред</w:t>
      </w:r>
      <w:r w:rsidRPr="00250DE7">
        <w:rPr>
          <w:iCs/>
          <w:color w:val="2A2723"/>
          <w:shd w:val="clear" w:color="auto" w:fill="FFFFFF"/>
        </w:rPr>
        <w:softHyphen/>
        <w:t>мету»: книга (какая?) — детская, художественная, научная, красочная, большая ....</w:t>
      </w:r>
    </w:p>
    <w:p w:rsidR="00250DE7" w:rsidRPr="00250DE7" w:rsidRDefault="00250DE7" w:rsidP="00250DE7">
      <w:pPr>
        <w:pStyle w:val="a3"/>
        <w:spacing w:before="0" w:beforeAutospacing="0" w:after="0" w:afterAutospacing="0" w:line="315" w:lineRule="atLeast"/>
        <w:ind w:firstLine="300"/>
        <w:jc w:val="both"/>
        <w:rPr>
          <w:iCs/>
          <w:color w:val="2A2723"/>
          <w:shd w:val="clear" w:color="auto" w:fill="FFFFFF"/>
        </w:rPr>
      </w:pPr>
      <w:r w:rsidRPr="00250DE7">
        <w:rPr>
          <w:b/>
          <w:bCs/>
          <w:iCs/>
          <w:color w:val="2A2723"/>
          <w:shd w:val="clear" w:color="auto" w:fill="FFFFFF"/>
        </w:rPr>
        <w:t>Задание 7.</w:t>
      </w:r>
      <w:r w:rsidRPr="00250DE7">
        <w:rPr>
          <w:iCs/>
          <w:color w:val="2A2723"/>
          <w:shd w:val="clear" w:color="auto" w:fill="FFFFFF"/>
        </w:rPr>
        <w:t> </w:t>
      </w:r>
      <w:r w:rsidRPr="00250DE7">
        <w:rPr>
          <w:i/>
          <w:iCs/>
          <w:color w:val="2A2723"/>
          <w:shd w:val="clear" w:color="auto" w:fill="FFFFFF"/>
        </w:rPr>
        <w:t>Подобрать родственные слова</w:t>
      </w:r>
      <w:r w:rsidRPr="00250DE7">
        <w:rPr>
          <w:iCs/>
          <w:color w:val="2A2723"/>
          <w:shd w:val="clear" w:color="auto" w:fill="FFFFFF"/>
        </w:rPr>
        <w:t xml:space="preserve"> к слову книга (книжка, книжный, книголюб, книгопечатание).</w:t>
      </w:r>
    </w:p>
    <w:p w:rsidR="00250DE7" w:rsidRPr="00250DE7" w:rsidRDefault="00250DE7" w:rsidP="00250DE7">
      <w:pPr>
        <w:pStyle w:val="a3"/>
        <w:spacing w:before="0" w:beforeAutospacing="0" w:after="0" w:afterAutospacing="0" w:line="315" w:lineRule="atLeast"/>
        <w:ind w:firstLine="300"/>
        <w:jc w:val="both"/>
        <w:rPr>
          <w:iCs/>
          <w:color w:val="2A2723"/>
          <w:shd w:val="clear" w:color="auto" w:fill="FFFFFF"/>
        </w:rPr>
      </w:pPr>
      <w:r w:rsidRPr="00250DE7">
        <w:rPr>
          <w:b/>
          <w:bCs/>
          <w:iCs/>
          <w:color w:val="2A2723"/>
          <w:shd w:val="clear" w:color="auto" w:fill="FFFFFF"/>
        </w:rPr>
        <w:t>Задание 8.</w:t>
      </w:r>
      <w:r w:rsidRPr="00250DE7">
        <w:rPr>
          <w:iCs/>
          <w:color w:val="2A2723"/>
          <w:shd w:val="clear" w:color="auto" w:fill="FFFFFF"/>
        </w:rPr>
        <w:t> </w:t>
      </w:r>
      <w:r w:rsidRPr="00250DE7">
        <w:rPr>
          <w:i/>
          <w:iCs/>
          <w:color w:val="2A2723"/>
          <w:shd w:val="clear" w:color="auto" w:fill="FFFFFF"/>
        </w:rPr>
        <w:t>Предложить ребенку выполнить по заданию взрослого действия с книгой:</w:t>
      </w:r>
    </w:p>
    <w:p w:rsidR="00250DE7" w:rsidRPr="00250DE7" w:rsidRDefault="00250DE7" w:rsidP="00250DE7">
      <w:pPr>
        <w:pStyle w:val="a3"/>
        <w:spacing w:before="0" w:beforeAutospacing="0" w:after="0" w:afterAutospacing="0" w:line="315" w:lineRule="atLeast"/>
        <w:ind w:firstLine="300"/>
        <w:jc w:val="both"/>
        <w:rPr>
          <w:iCs/>
          <w:color w:val="2A2723"/>
          <w:shd w:val="clear" w:color="auto" w:fill="FFFFFF"/>
        </w:rPr>
      </w:pPr>
      <w:r w:rsidRPr="00250DE7">
        <w:rPr>
          <w:iCs/>
          <w:color w:val="2A2723"/>
          <w:shd w:val="clear" w:color="auto" w:fill="FFFFFF"/>
        </w:rPr>
        <w:t>положить книгу </w:t>
      </w:r>
      <w:r w:rsidRPr="00250DE7">
        <w:rPr>
          <w:b/>
          <w:bCs/>
          <w:iCs/>
          <w:color w:val="2A2723"/>
          <w:shd w:val="clear" w:color="auto" w:fill="FFFFFF"/>
        </w:rPr>
        <w:t>на </w:t>
      </w:r>
      <w:r w:rsidRPr="00250DE7">
        <w:rPr>
          <w:iCs/>
          <w:color w:val="2A2723"/>
          <w:shd w:val="clear" w:color="auto" w:fill="FFFFFF"/>
        </w:rPr>
        <w:t>стол, </w:t>
      </w:r>
      <w:r w:rsidRPr="00250DE7">
        <w:rPr>
          <w:b/>
          <w:bCs/>
          <w:iCs/>
          <w:color w:val="2A2723"/>
          <w:shd w:val="clear" w:color="auto" w:fill="FFFFFF"/>
        </w:rPr>
        <w:t>в</w:t>
      </w:r>
      <w:r w:rsidRPr="00250DE7">
        <w:rPr>
          <w:iCs/>
          <w:color w:val="2A2723"/>
          <w:shd w:val="clear" w:color="auto" w:fill="FFFFFF"/>
        </w:rPr>
        <w:t> стол, </w:t>
      </w:r>
      <w:r w:rsidRPr="00250DE7">
        <w:rPr>
          <w:b/>
          <w:bCs/>
          <w:iCs/>
          <w:color w:val="2A2723"/>
          <w:shd w:val="clear" w:color="auto" w:fill="FFFFFF"/>
        </w:rPr>
        <w:t>под </w:t>
      </w:r>
      <w:r w:rsidRPr="00250DE7">
        <w:rPr>
          <w:iCs/>
          <w:color w:val="2A2723"/>
          <w:shd w:val="clear" w:color="auto" w:fill="FFFFFF"/>
        </w:rPr>
        <w:t>стол, </w:t>
      </w:r>
      <w:r w:rsidRPr="00250DE7">
        <w:rPr>
          <w:b/>
          <w:bCs/>
          <w:iCs/>
          <w:color w:val="2A2723"/>
          <w:shd w:val="clear" w:color="auto" w:fill="FFFFFF"/>
        </w:rPr>
        <w:t>около</w:t>
      </w:r>
      <w:r w:rsidRPr="00250DE7">
        <w:rPr>
          <w:iCs/>
          <w:color w:val="2A2723"/>
          <w:shd w:val="clear" w:color="auto" w:fill="FFFFFF"/>
        </w:rPr>
        <w:t> стола;</w:t>
      </w:r>
    </w:p>
    <w:p w:rsidR="00250DE7" w:rsidRPr="00250DE7" w:rsidRDefault="00250DE7" w:rsidP="00250DE7">
      <w:pPr>
        <w:pStyle w:val="a3"/>
        <w:spacing w:before="0" w:beforeAutospacing="0" w:after="0" w:afterAutospacing="0" w:line="315" w:lineRule="atLeast"/>
        <w:ind w:firstLine="300"/>
        <w:jc w:val="both"/>
        <w:rPr>
          <w:iCs/>
          <w:color w:val="2A2723"/>
          <w:shd w:val="clear" w:color="auto" w:fill="FFFFFF"/>
        </w:rPr>
      </w:pPr>
      <w:r w:rsidRPr="00250DE7">
        <w:rPr>
          <w:iCs/>
          <w:color w:val="2A2723"/>
          <w:shd w:val="clear" w:color="auto" w:fill="FFFFFF"/>
        </w:rPr>
        <w:t>достать книгу </w:t>
      </w:r>
      <w:r w:rsidRPr="00250DE7">
        <w:rPr>
          <w:b/>
          <w:bCs/>
          <w:iCs/>
          <w:color w:val="2A2723"/>
          <w:shd w:val="clear" w:color="auto" w:fill="FFFFFF"/>
        </w:rPr>
        <w:t>из </w:t>
      </w:r>
      <w:r w:rsidRPr="00250DE7">
        <w:rPr>
          <w:iCs/>
          <w:color w:val="2A2723"/>
          <w:shd w:val="clear" w:color="auto" w:fill="FFFFFF"/>
        </w:rPr>
        <w:t>сумки ...</w:t>
      </w:r>
    </w:p>
    <w:p w:rsidR="00250DE7" w:rsidRPr="00250DE7" w:rsidRDefault="00250DE7" w:rsidP="00250DE7">
      <w:pPr>
        <w:pStyle w:val="a3"/>
        <w:spacing w:before="0" w:beforeAutospacing="0" w:after="0" w:afterAutospacing="0" w:line="315" w:lineRule="atLeast"/>
        <w:ind w:firstLine="300"/>
        <w:jc w:val="both"/>
        <w:rPr>
          <w:iCs/>
          <w:color w:val="2A2723"/>
          <w:shd w:val="clear" w:color="auto" w:fill="FFFFFF"/>
        </w:rPr>
      </w:pPr>
      <w:r w:rsidRPr="00250DE7">
        <w:rPr>
          <w:iCs/>
          <w:color w:val="2A2723"/>
          <w:shd w:val="clear" w:color="auto" w:fill="FFFFFF"/>
        </w:rPr>
        <w:t>Затем спросить у ребенка: «Что ты сделал?» — «Я положил книгу </w:t>
      </w:r>
      <w:r w:rsidRPr="00250DE7">
        <w:rPr>
          <w:b/>
          <w:bCs/>
          <w:iCs/>
          <w:color w:val="2A2723"/>
          <w:shd w:val="clear" w:color="auto" w:fill="FFFFFF"/>
        </w:rPr>
        <w:t xml:space="preserve">на </w:t>
      </w:r>
      <w:r w:rsidRPr="00250DE7">
        <w:rPr>
          <w:iCs/>
          <w:color w:val="2A2723"/>
          <w:shd w:val="clear" w:color="auto" w:fill="FFFFFF"/>
        </w:rPr>
        <w:t>стол»... (упражнение на понимание и употребление предлогов).</w:t>
      </w:r>
    </w:p>
    <w:p w:rsidR="00250DE7" w:rsidRPr="00250DE7" w:rsidRDefault="00250DE7" w:rsidP="00250DE7">
      <w:pPr>
        <w:pStyle w:val="a3"/>
        <w:spacing w:before="0" w:beforeAutospacing="0" w:after="0" w:afterAutospacing="0" w:line="315" w:lineRule="atLeast"/>
        <w:ind w:firstLine="300"/>
        <w:jc w:val="both"/>
        <w:rPr>
          <w:iCs/>
          <w:color w:val="2A2723"/>
          <w:shd w:val="clear" w:color="auto" w:fill="FFFFFF"/>
        </w:rPr>
      </w:pPr>
      <w:r w:rsidRPr="00250DE7">
        <w:rPr>
          <w:b/>
          <w:bCs/>
          <w:iCs/>
          <w:color w:val="2A2723"/>
          <w:shd w:val="clear" w:color="auto" w:fill="FFFFFF"/>
        </w:rPr>
        <w:t>Задание 9.</w:t>
      </w:r>
      <w:r w:rsidRPr="00250DE7">
        <w:rPr>
          <w:iCs/>
          <w:color w:val="2A2723"/>
          <w:shd w:val="clear" w:color="auto" w:fill="FFFFFF"/>
        </w:rPr>
        <w:t> </w:t>
      </w:r>
      <w:r w:rsidRPr="00250DE7">
        <w:rPr>
          <w:i/>
          <w:iCs/>
          <w:color w:val="2A2723"/>
          <w:shd w:val="clear" w:color="auto" w:fill="FFFFFF"/>
        </w:rPr>
        <w:t>Дидактическая игра «Угадай сказку по отрывку».</w:t>
      </w:r>
      <w:r w:rsidRPr="00250DE7">
        <w:rPr>
          <w:iCs/>
          <w:color w:val="2A2723"/>
          <w:shd w:val="clear" w:color="auto" w:fill="FFFFFF"/>
        </w:rPr>
        <w:t xml:space="preserve"> (Взрослый читает отрывок из сказки, а ребенок угадывает ее название.)</w:t>
      </w:r>
    </w:p>
    <w:p w:rsidR="00B4222C" w:rsidRPr="00250DE7" w:rsidRDefault="00250DE7" w:rsidP="00250DE7">
      <w:pPr>
        <w:jc w:val="right"/>
        <w:rPr>
          <w:rFonts w:ascii="Times New Roman" w:hAnsi="Times New Roman" w:cs="Times New Roman"/>
          <w:sz w:val="24"/>
          <w:szCs w:val="24"/>
        </w:rPr>
      </w:pPr>
      <w:r w:rsidRPr="00250DE7">
        <w:rPr>
          <w:rFonts w:ascii="Times New Roman" w:hAnsi="Times New Roman" w:cs="Times New Roman"/>
          <w:sz w:val="24"/>
          <w:szCs w:val="24"/>
        </w:rPr>
        <w:t>С уважением Елена Викторовна Леонтьева</w:t>
      </w:r>
    </w:p>
    <w:p w:rsidR="00250DE7" w:rsidRPr="00250DE7" w:rsidRDefault="00250DE7" w:rsidP="00250DE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250DE7">
        <w:rPr>
          <w:rFonts w:ascii="Times New Roman" w:hAnsi="Times New Roman" w:cs="Times New Roman"/>
          <w:sz w:val="24"/>
          <w:szCs w:val="24"/>
        </w:rPr>
        <w:t>читель-логопед</w:t>
      </w:r>
    </w:p>
    <w:p w:rsidR="00250DE7" w:rsidRPr="00250DE7" w:rsidRDefault="00250DE7" w:rsidP="00250DE7">
      <w:pPr>
        <w:jc w:val="right"/>
        <w:rPr>
          <w:rFonts w:ascii="Times New Roman" w:hAnsi="Times New Roman" w:cs="Times New Roman"/>
          <w:sz w:val="24"/>
          <w:szCs w:val="24"/>
        </w:rPr>
      </w:pPr>
      <w:r w:rsidRPr="00250DE7">
        <w:rPr>
          <w:rFonts w:ascii="Times New Roman" w:hAnsi="Times New Roman" w:cs="Times New Roman"/>
          <w:sz w:val="24"/>
          <w:szCs w:val="24"/>
        </w:rPr>
        <w:t>Детского сада «Солнышко»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DE7">
        <w:rPr>
          <w:rFonts w:ascii="Times New Roman" w:hAnsi="Times New Roman" w:cs="Times New Roman"/>
          <w:sz w:val="24"/>
          <w:szCs w:val="24"/>
        </w:rPr>
        <w:t>с.Алексеевка</w:t>
      </w:r>
      <w:proofErr w:type="spellEnd"/>
    </w:p>
    <w:sectPr w:rsidR="00250DE7" w:rsidRPr="00250DE7" w:rsidSect="00250DE7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13"/>
    <w:rsid w:val="00250DE7"/>
    <w:rsid w:val="00B4222C"/>
    <w:rsid w:val="00BA3913"/>
    <w:rsid w:val="00F8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11556A-D89C-4F80-B8F6-FFD9AFFD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0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0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PC</dc:creator>
  <cp:keywords/>
  <dc:description/>
  <cp:lastModifiedBy>Дом</cp:lastModifiedBy>
  <cp:revision>2</cp:revision>
  <dcterms:created xsi:type="dcterms:W3CDTF">2020-05-13T09:23:00Z</dcterms:created>
  <dcterms:modified xsi:type="dcterms:W3CDTF">2020-05-13T09:23:00Z</dcterms:modified>
</cp:coreProperties>
</file>