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4E" w:rsidRPr="0013024E" w:rsidRDefault="0013024E" w:rsidP="0069016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13024E">
        <w:rPr>
          <w:rFonts w:ascii="Times New Roman" w:hAnsi="Times New Roman" w:cs="Times New Roman"/>
          <w:b/>
          <w:sz w:val="28"/>
          <w:szCs w:val="28"/>
          <w:u w:val="single"/>
        </w:rPr>
        <w:t>Уроки Светофора в ДОУ</w:t>
      </w:r>
    </w:p>
    <w:bookmarkEnd w:id="0"/>
    <w:p w:rsidR="0013024E" w:rsidRDefault="0013024E" w:rsidP="001302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тематической недели «</w:t>
      </w:r>
      <w:r w:rsidR="00A62FCC">
        <w:rPr>
          <w:rFonts w:ascii="Times New Roman" w:hAnsi="Times New Roman" w:cs="Times New Roman"/>
          <w:sz w:val="28"/>
          <w:szCs w:val="28"/>
        </w:rPr>
        <w:t>В мире безопасности»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2FC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D1424">
        <w:rPr>
          <w:rFonts w:ascii="Times New Roman" w:hAnsi="Times New Roman" w:cs="Times New Roman"/>
          <w:sz w:val="28"/>
          <w:szCs w:val="28"/>
        </w:rPr>
        <w:t>етском саду «Солнышко»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с.Алексеевка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D1424">
        <w:rPr>
          <w:rFonts w:ascii="Times New Roman" w:hAnsi="Times New Roman" w:cs="Times New Roman"/>
          <w:sz w:val="28"/>
          <w:szCs w:val="28"/>
        </w:rPr>
        <w:t xml:space="preserve"> было проведено мероприятие по ПДД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1424">
        <w:rPr>
          <w:rFonts w:ascii="Times New Roman" w:hAnsi="Times New Roman" w:cs="Times New Roman"/>
          <w:sz w:val="28"/>
          <w:szCs w:val="28"/>
        </w:rPr>
        <w:t xml:space="preserve"> совместно с работниками Библиотеки и Районным Домом Культуры. </w:t>
      </w:r>
    </w:p>
    <w:p w:rsidR="0013024E" w:rsidRDefault="006D1424" w:rsidP="001302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игровой форме закрепили знания </w:t>
      </w:r>
      <w:r w:rsidR="00D7600C">
        <w:rPr>
          <w:rFonts w:ascii="Times New Roman" w:hAnsi="Times New Roman" w:cs="Times New Roman"/>
          <w:sz w:val="28"/>
          <w:szCs w:val="28"/>
        </w:rPr>
        <w:t xml:space="preserve">о правилах дорожного движения, дорожных знаков. В гостях у ребят были Баба – Яга и Кикимора, </w:t>
      </w:r>
      <w:r w:rsidR="00CB5BC2">
        <w:rPr>
          <w:rFonts w:ascii="Times New Roman" w:hAnsi="Times New Roman" w:cs="Times New Roman"/>
          <w:sz w:val="28"/>
          <w:szCs w:val="28"/>
        </w:rPr>
        <w:t>которые играли</w:t>
      </w:r>
      <w:r w:rsidR="00D7600C">
        <w:rPr>
          <w:rFonts w:ascii="Times New Roman" w:hAnsi="Times New Roman" w:cs="Times New Roman"/>
          <w:sz w:val="28"/>
          <w:szCs w:val="28"/>
        </w:rPr>
        <w:t xml:space="preserve"> с ребятами в словесные </w:t>
      </w:r>
      <w:r w:rsidR="00CB5BC2">
        <w:rPr>
          <w:rFonts w:ascii="Times New Roman" w:hAnsi="Times New Roman" w:cs="Times New Roman"/>
          <w:sz w:val="28"/>
          <w:szCs w:val="28"/>
        </w:rPr>
        <w:t>игры:</w:t>
      </w:r>
      <w:r w:rsidR="00D7600C">
        <w:rPr>
          <w:rFonts w:ascii="Times New Roman" w:hAnsi="Times New Roman" w:cs="Times New Roman"/>
          <w:sz w:val="28"/>
          <w:szCs w:val="28"/>
        </w:rPr>
        <w:t xml:space="preserve"> «Разрешается – запрещается», «Это я, это я, это все мои друзья». </w:t>
      </w:r>
      <w:r w:rsidR="0064318D">
        <w:rPr>
          <w:rFonts w:ascii="Times New Roman" w:hAnsi="Times New Roman" w:cs="Times New Roman"/>
          <w:sz w:val="28"/>
          <w:szCs w:val="28"/>
        </w:rPr>
        <w:t xml:space="preserve"> Также в игру</w:t>
      </w:r>
      <w:r w:rsidR="00D7600C">
        <w:rPr>
          <w:rFonts w:ascii="Times New Roman" w:hAnsi="Times New Roman" w:cs="Times New Roman"/>
          <w:sz w:val="28"/>
          <w:szCs w:val="28"/>
        </w:rPr>
        <w:t xml:space="preserve"> на внимательность «Светофор» и игру –</w:t>
      </w:r>
      <w:r w:rsidR="0064318D">
        <w:rPr>
          <w:rFonts w:ascii="Times New Roman" w:hAnsi="Times New Roman" w:cs="Times New Roman"/>
          <w:sz w:val="28"/>
          <w:szCs w:val="28"/>
        </w:rPr>
        <w:t xml:space="preserve"> эстафету:</w:t>
      </w:r>
      <w:r w:rsidR="00D7600C">
        <w:rPr>
          <w:rFonts w:ascii="Times New Roman" w:hAnsi="Times New Roman" w:cs="Times New Roman"/>
          <w:sz w:val="28"/>
          <w:szCs w:val="28"/>
        </w:rPr>
        <w:t xml:space="preserve"> «Извилистая дорога». </w:t>
      </w:r>
    </w:p>
    <w:p w:rsidR="00CB5BC2" w:rsidRDefault="00D7600C" w:rsidP="001302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активно участвовали в конкурсах, получили массу </w:t>
      </w:r>
      <w:r w:rsidR="00B66439">
        <w:rPr>
          <w:rFonts w:ascii="Times New Roman" w:hAnsi="Times New Roman" w:cs="Times New Roman"/>
          <w:sz w:val="28"/>
          <w:szCs w:val="28"/>
        </w:rPr>
        <w:t>удовольствий и в игровой форме закрепили правила дорожного движения.</w:t>
      </w:r>
    </w:p>
    <w:p w:rsidR="00CB5BC2" w:rsidRDefault="0013024E" w:rsidP="00CB5BC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Александровна </w:t>
      </w:r>
      <w:proofErr w:type="spellStart"/>
      <w:r w:rsidR="00CB5BC2">
        <w:rPr>
          <w:rFonts w:ascii="Times New Roman" w:hAnsi="Times New Roman" w:cs="Times New Roman"/>
          <w:sz w:val="28"/>
          <w:szCs w:val="28"/>
        </w:rPr>
        <w:t>Калаева</w:t>
      </w:r>
      <w:proofErr w:type="spellEnd"/>
      <w:r w:rsidR="00CB5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24E" w:rsidRDefault="00CB5BC2" w:rsidP="0013024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C2" w:rsidRDefault="00CB5BC2" w:rsidP="0013024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сада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с.Алексеевка</w:t>
      </w:r>
      <w:proofErr w:type="spellEnd"/>
    </w:p>
    <w:p w:rsidR="00690167" w:rsidRDefault="00690167" w:rsidP="006901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4366362"/>
            <wp:effectExtent l="266700" t="247650" r="247650" b="262890"/>
            <wp:docPr id="1" name="Рисунок 1" descr="E:\пдд\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дд\K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40" cy="436694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90167" w:rsidRDefault="00690167" w:rsidP="00690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1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57550" cy="4340976"/>
            <wp:effectExtent l="247650" t="247650" r="247650" b="231140"/>
            <wp:docPr id="2" name="Рисунок 2" descr="E:\пдд\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дд\K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304" cy="434331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90167" w:rsidRDefault="00690167" w:rsidP="00690167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9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4267200"/>
            <wp:effectExtent l="228600" t="247650" r="219075" b="228600"/>
            <wp:docPr id="3" name="Рисунок 3" descr="E:\пдд\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дд\K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90167" w:rsidRPr="00A62FCC" w:rsidRDefault="00690167" w:rsidP="00690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0167" w:rsidRPr="00A62FCC" w:rsidSect="006901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FCC"/>
    <w:rsid w:val="0013024E"/>
    <w:rsid w:val="0064318D"/>
    <w:rsid w:val="00690167"/>
    <w:rsid w:val="006D1424"/>
    <w:rsid w:val="008446A3"/>
    <w:rsid w:val="00A62FCC"/>
    <w:rsid w:val="00B66439"/>
    <w:rsid w:val="00CB5BC2"/>
    <w:rsid w:val="00D7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B305A-058A-4D29-9648-6003CC3A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Владелец</cp:lastModifiedBy>
  <cp:revision>5</cp:revision>
  <dcterms:created xsi:type="dcterms:W3CDTF">2019-12-06T12:05:00Z</dcterms:created>
  <dcterms:modified xsi:type="dcterms:W3CDTF">2019-12-10T08:04:00Z</dcterms:modified>
</cp:coreProperties>
</file>