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AD5" w:rsidRDefault="00B52AD5" w:rsidP="00B52AD5">
      <w:pPr>
        <w:pStyle w:val="a3"/>
        <w:jc w:val="center"/>
        <w:rPr>
          <w:sz w:val="28"/>
          <w:szCs w:val="28"/>
        </w:rPr>
      </w:pPr>
      <w:proofErr w:type="gramStart"/>
      <w:r w:rsidRPr="00B52AD5">
        <w:rPr>
          <w:sz w:val="28"/>
          <w:szCs w:val="28"/>
        </w:rPr>
        <w:t>структурное</w:t>
      </w:r>
      <w:proofErr w:type="gramEnd"/>
      <w:r w:rsidRPr="00B52AD5">
        <w:rPr>
          <w:sz w:val="28"/>
          <w:szCs w:val="28"/>
        </w:rPr>
        <w:t xml:space="preserve"> подразделение государственного бюджетного общеобразовательного  учреждения  Самарской  области  средней  общеобразовательной  школы  «Образовательный  центр»  имени  Героя Советского  Союза  Ваничкина  Ивана  Дмитриевича с.  </w:t>
      </w:r>
      <w:proofErr w:type="gramStart"/>
      <w:r w:rsidRPr="00B52AD5">
        <w:rPr>
          <w:sz w:val="28"/>
          <w:szCs w:val="28"/>
        </w:rPr>
        <w:t>Алексеевка  муниципального</w:t>
      </w:r>
      <w:proofErr w:type="gramEnd"/>
      <w:r w:rsidRPr="00B52AD5">
        <w:rPr>
          <w:sz w:val="28"/>
          <w:szCs w:val="28"/>
        </w:rPr>
        <w:t xml:space="preserve">  района  Алексеевский  Самарской  области  -   </w:t>
      </w:r>
    </w:p>
    <w:p w:rsidR="00B52AD5" w:rsidRPr="00B52AD5" w:rsidRDefault="00B52AD5" w:rsidP="00B52AD5">
      <w:pPr>
        <w:pStyle w:val="a3"/>
        <w:jc w:val="center"/>
        <w:rPr>
          <w:sz w:val="28"/>
          <w:szCs w:val="28"/>
        </w:rPr>
      </w:pPr>
      <w:proofErr w:type="gramStart"/>
      <w:r w:rsidRPr="00B52AD5">
        <w:rPr>
          <w:sz w:val="28"/>
          <w:szCs w:val="28"/>
        </w:rPr>
        <w:t>детский</w:t>
      </w:r>
      <w:proofErr w:type="gramEnd"/>
      <w:r w:rsidRPr="00B52AD5">
        <w:rPr>
          <w:sz w:val="28"/>
          <w:szCs w:val="28"/>
        </w:rPr>
        <w:t xml:space="preserve"> сад «Солнышко»</w:t>
      </w:r>
    </w:p>
    <w:p w:rsidR="00B52AD5" w:rsidRPr="00B52AD5" w:rsidRDefault="00B52AD5" w:rsidP="00B52AD5">
      <w:pPr>
        <w:jc w:val="center"/>
        <w:rPr>
          <w:sz w:val="28"/>
          <w:szCs w:val="28"/>
        </w:rPr>
      </w:pPr>
    </w:p>
    <w:p w:rsidR="00B52AD5" w:rsidRDefault="00B52AD5" w:rsidP="00B52AD5">
      <w:pPr>
        <w:jc w:val="center"/>
      </w:pPr>
    </w:p>
    <w:p w:rsidR="00B52AD5" w:rsidRDefault="00B52AD5" w:rsidP="00B52AD5">
      <w:pPr>
        <w:jc w:val="center"/>
      </w:pPr>
    </w:p>
    <w:p w:rsidR="00B52AD5" w:rsidRDefault="00B52AD5" w:rsidP="00B52AD5">
      <w:pPr>
        <w:jc w:val="center"/>
      </w:pPr>
    </w:p>
    <w:p w:rsidR="00B52AD5" w:rsidRDefault="00B52AD5" w:rsidP="00B52AD5">
      <w:pPr>
        <w:jc w:val="center"/>
      </w:pPr>
    </w:p>
    <w:p w:rsidR="00B52AD5" w:rsidRDefault="00B52AD5" w:rsidP="00B52AD5">
      <w:pPr>
        <w:jc w:val="center"/>
      </w:pPr>
    </w:p>
    <w:p w:rsidR="00B52AD5" w:rsidRDefault="00B52AD5" w:rsidP="00B52AD5">
      <w:pPr>
        <w:jc w:val="center"/>
      </w:pPr>
    </w:p>
    <w:p w:rsidR="00B52AD5" w:rsidRDefault="00B52AD5" w:rsidP="00B52AD5">
      <w:pPr>
        <w:jc w:val="center"/>
      </w:pPr>
    </w:p>
    <w:p w:rsidR="00B52AD5" w:rsidRDefault="00B52AD5" w:rsidP="00B52AD5">
      <w:pPr>
        <w:jc w:val="center"/>
      </w:pPr>
    </w:p>
    <w:p w:rsidR="00B52AD5" w:rsidRDefault="00B52AD5" w:rsidP="00B52AD5">
      <w:pPr>
        <w:jc w:val="center"/>
      </w:pPr>
    </w:p>
    <w:p w:rsidR="00B52AD5" w:rsidRDefault="00B52AD5" w:rsidP="00B52AD5">
      <w:pPr>
        <w:jc w:val="center"/>
      </w:pPr>
    </w:p>
    <w:p w:rsidR="00AC3D7F" w:rsidRPr="00B52AD5" w:rsidRDefault="00B52AD5" w:rsidP="00B52AD5">
      <w:pPr>
        <w:jc w:val="center"/>
        <w:rPr>
          <w:rFonts w:ascii="Times New Roman" w:hAnsi="Times New Roman" w:cs="Times New Roman"/>
          <w:b/>
          <w:sz w:val="32"/>
          <w:szCs w:val="32"/>
        </w:rPr>
      </w:pPr>
      <w:r w:rsidRPr="00B52AD5">
        <w:rPr>
          <w:rFonts w:ascii="Times New Roman" w:hAnsi="Times New Roman" w:cs="Times New Roman"/>
          <w:b/>
          <w:sz w:val="32"/>
          <w:szCs w:val="32"/>
        </w:rPr>
        <w:t>МЕТОДИЧЕСКИЙ МАТЕРИАЛ</w:t>
      </w:r>
    </w:p>
    <w:p w:rsidR="00B52AD5" w:rsidRPr="00B52AD5" w:rsidRDefault="00B52AD5" w:rsidP="00B52AD5">
      <w:pPr>
        <w:jc w:val="center"/>
        <w:rPr>
          <w:rFonts w:ascii="Times New Roman" w:hAnsi="Times New Roman" w:cs="Times New Roman"/>
          <w:b/>
          <w:sz w:val="32"/>
          <w:szCs w:val="32"/>
        </w:rPr>
      </w:pPr>
      <w:r w:rsidRPr="00B52AD5">
        <w:rPr>
          <w:rFonts w:ascii="Times New Roman" w:hAnsi="Times New Roman" w:cs="Times New Roman"/>
          <w:b/>
          <w:sz w:val="32"/>
          <w:szCs w:val="32"/>
          <w:lang w:val="en-US"/>
        </w:rPr>
        <w:t>I</w:t>
      </w:r>
      <w:r w:rsidRPr="00B52AD5">
        <w:rPr>
          <w:rFonts w:ascii="Times New Roman" w:hAnsi="Times New Roman" w:cs="Times New Roman"/>
          <w:b/>
          <w:sz w:val="32"/>
          <w:szCs w:val="32"/>
        </w:rPr>
        <w:t xml:space="preserve"> этапа ИННОВАЦИОННОЙ ДЕЯТЕЛЬНОСТИ</w:t>
      </w:r>
    </w:p>
    <w:p w:rsidR="00B52AD5" w:rsidRDefault="00B52AD5" w:rsidP="00B52AD5">
      <w:pPr>
        <w:jc w:val="center"/>
        <w:rPr>
          <w:rFonts w:ascii="Times New Roman" w:hAnsi="Times New Roman" w:cs="Times New Roman"/>
          <w:b/>
          <w:sz w:val="32"/>
          <w:szCs w:val="32"/>
        </w:rPr>
      </w:pPr>
      <w:r w:rsidRPr="00B52AD5">
        <w:rPr>
          <w:rFonts w:ascii="Times New Roman" w:hAnsi="Times New Roman" w:cs="Times New Roman"/>
          <w:b/>
          <w:sz w:val="32"/>
          <w:szCs w:val="32"/>
        </w:rPr>
        <w:t>«Организация социального партнерства с родителями дошкольников ДОО в реализации ФГОС ДО»</w:t>
      </w:r>
    </w:p>
    <w:p w:rsidR="00B52AD5" w:rsidRDefault="00B52AD5" w:rsidP="00B52AD5">
      <w:pPr>
        <w:jc w:val="center"/>
        <w:rPr>
          <w:rFonts w:ascii="Times New Roman" w:hAnsi="Times New Roman" w:cs="Times New Roman"/>
          <w:b/>
          <w:sz w:val="32"/>
          <w:szCs w:val="32"/>
        </w:rPr>
      </w:pPr>
    </w:p>
    <w:p w:rsidR="00B52AD5" w:rsidRDefault="00B52AD5" w:rsidP="00B52AD5">
      <w:pPr>
        <w:jc w:val="center"/>
        <w:rPr>
          <w:rFonts w:ascii="Times New Roman" w:hAnsi="Times New Roman" w:cs="Times New Roman"/>
          <w:b/>
          <w:sz w:val="32"/>
          <w:szCs w:val="32"/>
        </w:rPr>
      </w:pPr>
    </w:p>
    <w:p w:rsidR="00B52AD5" w:rsidRDefault="00B52AD5" w:rsidP="00B52AD5">
      <w:pPr>
        <w:jc w:val="center"/>
        <w:rPr>
          <w:rFonts w:ascii="Times New Roman" w:hAnsi="Times New Roman" w:cs="Times New Roman"/>
          <w:b/>
          <w:sz w:val="32"/>
          <w:szCs w:val="32"/>
        </w:rPr>
      </w:pPr>
    </w:p>
    <w:p w:rsidR="00B52AD5" w:rsidRDefault="00B52AD5" w:rsidP="00B52AD5">
      <w:pPr>
        <w:jc w:val="center"/>
        <w:rPr>
          <w:rFonts w:ascii="Times New Roman" w:hAnsi="Times New Roman" w:cs="Times New Roman"/>
          <w:b/>
          <w:sz w:val="32"/>
          <w:szCs w:val="32"/>
        </w:rPr>
      </w:pPr>
    </w:p>
    <w:p w:rsidR="00B52AD5" w:rsidRDefault="00B52AD5" w:rsidP="00B52AD5">
      <w:pPr>
        <w:jc w:val="center"/>
        <w:rPr>
          <w:rFonts w:ascii="Times New Roman" w:hAnsi="Times New Roman" w:cs="Times New Roman"/>
          <w:b/>
          <w:sz w:val="32"/>
          <w:szCs w:val="32"/>
        </w:rPr>
      </w:pPr>
    </w:p>
    <w:p w:rsidR="00B52AD5" w:rsidRDefault="00B52AD5" w:rsidP="00B52AD5">
      <w:pPr>
        <w:jc w:val="center"/>
        <w:rPr>
          <w:rFonts w:ascii="Times New Roman" w:hAnsi="Times New Roman" w:cs="Times New Roman"/>
          <w:b/>
          <w:sz w:val="32"/>
          <w:szCs w:val="32"/>
        </w:rPr>
      </w:pPr>
    </w:p>
    <w:p w:rsidR="00B52AD5" w:rsidRDefault="00B52AD5" w:rsidP="00B52AD5">
      <w:pPr>
        <w:jc w:val="center"/>
        <w:rPr>
          <w:rFonts w:ascii="Times New Roman" w:hAnsi="Times New Roman" w:cs="Times New Roman"/>
          <w:b/>
          <w:sz w:val="32"/>
          <w:szCs w:val="32"/>
        </w:rPr>
      </w:pPr>
    </w:p>
    <w:p w:rsidR="00B52AD5" w:rsidRDefault="00B52AD5" w:rsidP="00B52AD5">
      <w:pPr>
        <w:jc w:val="center"/>
        <w:rPr>
          <w:rFonts w:ascii="Times New Roman" w:hAnsi="Times New Roman" w:cs="Times New Roman"/>
          <w:b/>
          <w:sz w:val="32"/>
          <w:szCs w:val="32"/>
        </w:rPr>
      </w:pPr>
    </w:p>
    <w:p w:rsidR="00B52AD5" w:rsidRDefault="00B52AD5" w:rsidP="00B52AD5">
      <w:pPr>
        <w:jc w:val="center"/>
        <w:rPr>
          <w:rFonts w:ascii="Times New Roman" w:hAnsi="Times New Roman" w:cs="Times New Roman"/>
          <w:b/>
          <w:sz w:val="32"/>
          <w:szCs w:val="32"/>
        </w:rPr>
      </w:pPr>
    </w:p>
    <w:p w:rsidR="00B52AD5" w:rsidRDefault="00B52AD5" w:rsidP="00B52AD5">
      <w:pPr>
        <w:jc w:val="center"/>
        <w:rPr>
          <w:rFonts w:ascii="Times New Roman" w:hAnsi="Times New Roman" w:cs="Times New Roman"/>
          <w:sz w:val="32"/>
          <w:szCs w:val="32"/>
        </w:rPr>
      </w:pPr>
      <w:proofErr w:type="spellStart"/>
      <w:r w:rsidRPr="00B52AD5">
        <w:rPr>
          <w:rFonts w:ascii="Times New Roman" w:hAnsi="Times New Roman" w:cs="Times New Roman"/>
          <w:sz w:val="32"/>
          <w:szCs w:val="32"/>
        </w:rPr>
        <w:t>с.Алексеевка</w:t>
      </w:r>
      <w:proofErr w:type="spellEnd"/>
      <w:r w:rsidRPr="00B52AD5">
        <w:rPr>
          <w:rFonts w:ascii="Times New Roman" w:hAnsi="Times New Roman" w:cs="Times New Roman"/>
          <w:sz w:val="32"/>
          <w:szCs w:val="32"/>
        </w:rPr>
        <w:t xml:space="preserve"> 2016 год</w:t>
      </w:r>
    </w:p>
    <w:p w:rsidR="00B52AD5" w:rsidRPr="009E69F0" w:rsidRDefault="00B52AD5" w:rsidP="00B52AD5">
      <w:pPr>
        <w:spacing w:before="100" w:beforeAutospacing="1" w:after="100" w:afterAutospacing="1" w:line="240" w:lineRule="auto"/>
        <w:outlineLvl w:val="0"/>
        <w:rPr>
          <w:rFonts w:ascii="Times New Roman" w:hAnsi="Times New Roman"/>
          <w:b/>
          <w:bCs/>
          <w:kern w:val="36"/>
          <w:sz w:val="48"/>
          <w:szCs w:val="48"/>
          <w:lang w:eastAsia="ru-RU"/>
        </w:rPr>
      </w:pPr>
      <w:r w:rsidRPr="009E69F0">
        <w:rPr>
          <w:rFonts w:ascii="Times New Roman" w:hAnsi="Times New Roman"/>
          <w:b/>
          <w:bCs/>
          <w:kern w:val="36"/>
          <w:sz w:val="48"/>
          <w:szCs w:val="48"/>
          <w:lang w:eastAsia="ru-RU"/>
        </w:rPr>
        <w:lastRenderedPageBreak/>
        <w:t> </w:t>
      </w:r>
      <w:r>
        <w:rPr>
          <w:rFonts w:ascii="Times New Roman" w:hAnsi="Times New Roman"/>
          <w:b/>
          <w:bCs/>
          <w:noProof/>
          <w:kern w:val="36"/>
          <w:sz w:val="48"/>
          <w:szCs w:val="48"/>
          <w:lang w:eastAsia="ru-RU"/>
        </w:rPr>
        <w:drawing>
          <wp:inline distT="0" distB="0" distL="0" distR="0">
            <wp:extent cx="722630" cy="7226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2630" cy="722630"/>
                    </a:xfrm>
                    <a:prstGeom prst="rect">
                      <a:avLst/>
                    </a:prstGeom>
                    <a:noFill/>
                  </pic:spPr>
                </pic:pic>
              </a:graphicData>
            </a:graphic>
          </wp:inline>
        </w:drawing>
      </w:r>
      <w:r>
        <w:rPr>
          <w:rFonts w:ascii="Times New Roman" w:hAnsi="Times New Roman"/>
          <w:b/>
          <w:bCs/>
          <w:kern w:val="36"/>
          <w:sz w:val="48"/>
          <w:szCs w:val="48"/>
          <w:lang w:eastAsia="ru-RU"/>
        </w:rPr>
        <w:t xml:space="preserve">    </w:t>
      </w:r>
      <w:r w:rsidRPr="009E69F0">
        <w:rPr>
          <w:rFonts w:ascii="Times New Roman" w:hAnsi="Times New Roman"/>
          <w:b/>
          <w:bCs/>
          <w:kern w:val="36"/>
          <w:sz w:val="48"/>
          <w:szCs w:val="48"/>
          <w:lang w:eastAsia="ru-RU"/>
        </w:rPr>
        <w:t xml:space="preserve">Социальный  </w:t>
      </w:r>
      <w:bookmarkStart w:id="0" w:name="YANDEX_1"/>
      <w:bookmarkEnd w:id="0"/>
      <w:r w:rsidRPr="009E69F0">
        <w:rPr>
          <w:rFonts w:ascii="Times New Roman" w:hAnsi="Times New Roman"/>
          <w:b/>
          <w:bCs/>
          <w:kern w:val="36"/>
          <w:sz w:val="48"/>
          <w:szCs w:val="48"/>
          <w:lang w:eastAsia="ru-RU"/>
        </w:rPr>
        <w:t xml:space="preserve"> паспорт  </w:t>
      </w:r>
      <w:bookmarkStart w:id="1" w:name="YANDEX_2"/>
      <w:bookmarkEnd w:id="1"/>
      <w:r w:rsidRPr="009E69F0">
        <w:rPr>
          <w:rFonts w:ascii="Times New Roman" w:hAnsi="Times New Roman"/>
          <w:b/>
          <w:bCs/>
          <w:kern w:val="36"/>
          <w:sz w:val="48"/>
          <w:szCs w:val="48"/>
          <w:lang w:eastAsia="ru-RU"/>
        </w:rPr>
        <w:t> семьи </w:t>
      </w:r>
    </w:p>
    <w:p w:rsidR="00B52AD5" w:rsidRPr="009E69F0" w:rsidRDefault="00B52AD5" w:rsidP="00B52AD5">
      <w:pPr>
        <w:spacing w:after="0" w:line="240" w:lineRule="auto"/>
        <w:rPr>
          <w:rFonts w:ascii="Times New Roman" w:hAnsi="Times New Roman"/>
          <w:sz w:val="24"/>
          <w:szCs w:val="24"/>
          <w:lang w:eastAsia="ru-RU"/>
        </w:rPr>
      </w:pPr>
    </w:p>
    <w:p w:rsidR="00B52AD5" w:rsidRPr="00384200" w:rsidRDefault="00B52AD5" w:rsidP="00B52AD5">
      <w:pPr>
        <w:spacing w:before="100" w:beforeAutospacing="1" w:after="100" w:afterAutospacing="1" w:line="240" w:lineRule="auto"/>
        <w:rPr>
          <w:rFonts w:ascii="Times New Roman" w:hAnsi="Times New Roman"/>
          <w:b/>
          <w:sz w:val="24"/>
          <w:szCs w:val="24"/>
          <w:lang w:eastAsia="ru-RU"/>
        </w:rPr>
      </w:pPr>
      <w:bookmarkStart w:id="2" w:name="YANDEX_6"/>
      <w:bookmarkEnd w:id="2"/>
      <w:r w:rsidRPr="00384200">
        <w:rPr>
          <w:rFonts w:ascii="Times New Roman" w:hAnsi="Times New Roman"/>
          <w:b/>
          <w:sz w:val="24"/>
          <w:szCs w:val="24"/>
          <w:lang w:eastAsia="ru-RU"/>
        </w:rPr>
        <w:t>ОБЩИЕ СВЕДЕНИЯ О ДЕТЯХ:</w:t>
      </w:r>
    </w:p>
    <w:p w:rsidR="00B52AD5" w:rsidRPr="009E69F0" w:rsidRDefault="00B52AD5" w:rsidP="00B52AD5">
      <w:pPr>
        <w:spacing w:before="100" w:beforeAutospacing="1" w:after="100" w:afterAutospacing="1" w:line="240" w:lineRule="auto"/>
        <w:rPr>
          <w:rFonts w:ascii="Times New Roman" w:hAnsi="Times New Roman"/>
          <w:sz w:val="24"/>
          <w:szCs w:val="24"/>
          <w:lang w:eastAsia="ru-RU"/>
        </w:rPr>
      </w:pPr>
      <w:r w:rsidRPr="009E69F0">
        <w:rPr>
          <w:rFonts w:ascii="Times New Roman" w:hAnsi="Times New Roman"/>
          <w:sz w:val="24"/>
          <w:szCs w:val="24"/>
          <w:lang w:eastAsia="ru-RU"/>
        </w:rPr>
        <w:t>1. Фамилия, имя, отчество ребенка ______________________________________</w:t>
      </w:r>
    </w:p>
    <w:p w:rsidR="00B52AD5" w:rsidRPr="009E69F0" w:rsidRDefault="00B52AD5" w:rsidP="00B52AD5">
      <w:pPr>
        <w:spacing w:before="100" w:beforeAutospacing="1" w:after="100" w:afterAutospacing="1" w:line="240" w:lineRule="auto"/>
        <w:rPr>
          <w:rFonts w:ascii="Times New Roman" w:hAnsi="Times New Roman"/>
          <w:sz w:val="24"/>
          <w:szCs w:val="24"/>
          <w:lang w:eastAsia="ru-RU"/>
        </w:rPr>
      </w:pPr>
      <w:r w:rsidRPr="009E69F0">
        <w:rPr>
          <w:rFonts w:ascii="Times New Roman" w:hAnsi="Times New Roman"/>
          <w:sz w:val="24"/>
          <w:szCs w:val="24"/>
          <w:lang w:eastAsia="ru-RU"/>
        </w:rPr>
        <w:t>2. Дата рождения ___________________</w:t>
      </w:r>
    </w:p>
    <w:p w:rsidR="00B52AD5" w:rsidRPr="00384200" w:rsidRDefault="00B52AD5" w:rsidP="00B52AD5">
      <w:pPr>
        <w:spacing w:before="100" w:beforeAutospacing="1" w:after="100" w:afterAutospacing="1" w:line="240" w:lineRule="auto"/>
        <w:rPr>
          <w:rFonts w:ascii="Times New Roman" w:hAnsi="Times New Roman"/>
          <w:b/>
          <w:sz w:val="24"/>
          <w:szCs w:val="24"/>
          <w:lang w:eastAsia="ru-RU"/>
        </w:rPr>
      </w:pPr>
      <w:r w:rsidRPr="00384200">
        <w:rPr>
          <w:rFonts w:ascii="Times New Roman" w:hAnsi="Times New Roman"/>
          <w:b/>
          <w:sz w:val="24"/>
          <w:szCs w:val="24"/>
          <w:lang w:eastAsia="ru-RU"/>
        </w:rPr>
        <w:t>СОСТОЯНИЕ ЗДОРОВЬЯ РЕБЕНКА</w:t>
      </w:r>
    </w:p>
    <w:p w:rsidR="00B52AD5" w:rsidRPr="009E69F0" w:rsidRDefault="00B52AD5" w:rsidP="00B52AD5">
      <w:pPr>
        <w:spacing w:before="100" w:beforeAutospacing="1" w:after="100" w:afterAutospacing="1" w:line="240" w:lineRule="auto"/>
        <w:rPr>
          <w:rFonts w:ascii="Times New Roman" w:hAnsi="Times New Roman"/>
          <w:sz w:val="24"/>
          <w:szCs w:val="24"/>
          <w:lang w:eastAsia="ru-RU"/>
        </w:rPr>
      </w:pPr>
      <w:r w:rsidRPr="009E69F0">
        <w:rPr>
          <w:rFonts w:ascii="Times New Roman" w:hAnsi="Times New Roman"/>
          <w:sz w:val="24"/>
          <w:szCs w:val="24"/>
          <w:lang w:eastAsia="ru-RU"/>
        </w:rPr>
        <w:t>3. Часто ли болеет ____________________________________________________</w:t>
      </w:r>
    </w:p>
    <w:p w:rsidR="00B52AD5" w:rsidRDefault="00B52AD5" w:rsidP="00B52AD5">
      <w:pPr>
        <w:spacing w:before="100" w:beforeAutospacing="1" w:after="100" w:afterAutospacing="1" w:line="240" w:lineRule="auto"/>
        <w:rPr>
          <w:rFonts w:ascii="Times New Roman" w:hAnsi="Times New Roman"/>
          <w:sz w:val="24"/>
          <w:szCs w:val="24"/>
          <w:lang w:eastAsia="ru-RU"/>
        </w:rPr>
      </w:pPr>
      <w:r w:rsidRPr="009E69F0">
        <w:rPr>
          <w:rFonts w:ascii="Times New Roman" w:hAnsi="Times New Roman"/>
          <w:sz w:val="24"/>
          <w:szCs w:val="24"/>
          <w:lang w:eastAsia="ru-RU"/>
        </w:rPr>
        <w:t>4. Наличие хронических заболеваний: «да», «</w:t>
      </w:r>
      <w:proofErr w:type="gramStart"/>
      <w:r w:rsidRPr="009E69F0">
        <w:rPr>
          <w:rFonts w:ascii="Times New Roman" w:hAnsi="Times New Roman"/>
          <w:sz w:val="24"/>
          <w:szCs w:val="24"/>
          <w:lang w:eastAsia="ru-RU"/>
        </w:rPr>
        <w:t>нет»  (</w:t>
      </w:r>
      <w:proofErr w:type="gramEnd"/>
      <w:r w:rsidRPr="009E69F0">
        <w:rPr>
          <w:rFonts w:ascii="Times New Roman" w:hAnsi="Times New Roman"/>
          <w:sz w:val="24"/>
          <w:szCs w:val="24"/>
          <w:lang w:eastAsia="ru-RU"/>
        </w:rPr>
        <w:t>нужное подчеркнуть)</w:t>
      </w:r>
    </w:p>
    <w:p w:rsidR="00B52AD5" w:rsidRPr="00384200" w:rsidRDefault="00B52AD5" w:rsidP="00B52AD5">
      <w:pPr>
        <w:spacing w:after="0"/>
        <w:rPr>
          <w:rFonts w:ascii="Times New Roman" w:hAnsi="Times New Roman"/>
          <w:sz w:val="24"/>
          <w:szCs w:val="24"/>
          <w:u w:val="single"/>
        </w:rPr>
      </w:pPr>
      <w:r w:rsidRPr="00384200">
        <w:rPr>
          <w:rFonts w:ascii="Times New Roman" w:hAnsi="Times New Roman"/>
          <w:sz w:val="24"/>
          <w:szCs w:val="24"/>
          <w:u w:val="single"/>
        </w:rPr>
        <w:t>Наличие в семье еще детей:</w:t>
      </w:r>
    </w:p>
    <w:p w:rsidR="00B52AD5" w:rsidRPr="00A068B9" w:rsidRDefault="00B52AD5" w:rsidP="00B52AD5">
      <w:pPr>
        <w:spacing w:after="0"/>
        <w:rPr>
          <w:rFonts w:ascii="Times New Roman" w:hAnsi="Times New Roman"/>
          <w:b/>
          <w:sz w:val="24"/>
          <w:szCs w:val="24"/>
          <w:u w:val="single"/>
        </w:rPr>
      </w:pPr>
      <w:r>
        <w:rPr>
          <w:rFonts w:ascii="Times New Roman" w:hAnsi="Times New Roman"/>
          <w:b/>
          <w:sz w:val="24"/>
          <w:szCs w:val="24"/>
          <w:u w:val="single"/>
        </w:rPr>
        <w:t>2 ребенок:</w:t>
      </w:r>
    </w:p>
    <w:p w:rsidR="00B52AD5" w:rsidRPr="00A068B9" w:rsidRDefault="00B52AD5" w:rsidP="00B52AD5">
      <w:pPr>
        <w:spacing w:after="0" w:line="240" w:lineRule="auto"/>
        <w:rPr>
          <w:rFonts w:ascii="Times New Roman" w:hAnsi="Times New Roman"/>
          <w:sz w:val="24"/>
          <w:szCs w:val="24"/>
        </w:rPr>
      </w:pPr>
      <w:r w:rsidRPr="00A068B9">
        <w:rPr>
          <w:rFonts w:ascii="Times New Roman" w:hAnsi="Times New Roman"/>
          <w:b/>
          <w:sz w:val="24"/>
          <w:szCs w:val="24"/>
        </w:rPr>
        <w:t>Ф.И.О.</w:t>
      </w:r>
      <w:r w:rsidRPr="00A068B9">
        <w:rPr>
          <w:rFonts w:ascii="Times New Roman" w:hAnsi="Times New Roman"/>
          <w:sz w:val="24"/>
          <w:szCs w:val="24"/>
        </w:rPr>
        <w:t xml:space="preserve"> ___________________________________________________________</w:t>
      </w:r>
    </w:p>
    <w:p w:rsidR="00B52AD5" w:rsidRPr="00A068B9" w:rsidRDefault="00B52AD5" w:rsidP="00B52AD5">
      <w:pPr>
        <w:spacing w:after="0"/>
        <w:rPr>
          <w:rFonts w:ascii="Times New Roman" w:hAnsi="Times New Roman"/>
          <w:sz w:val="24"/>
          <w:szCs w:val="24"/>
        </w:rPr>
      </w:pPr>
      <w:r w:rsidRPr="00A068B9">
        <w:rPr>
          <w:rFonts w:ascii="Times New Roman" w:hAnsi="Times New Roman"/>
          <w:sz w:val="24"/>
          <w:szCs w:val="24"/>
        </w:rPr>
        <w:t>Дата рождения________________________________________________________</w:t>
      </w:r>
    </w:p>
    <w:p w:rsidR="00B52AD5" w:rsidRPr="00A068B9" w:rsidRDefault="00B52AD5" w:rsidP="00B52AD5">
      <w:pPr>
        <w:spacing w:after="0"/>
        <w:rPr>
          <w:rFonts w:ascii="Times New Roman" w:hAnsi="Times New Roman"/>
          <w:sz w:val="24"/>
          <w:szCs w:val="24"/>
        </w:rPr>
      </w:pPr>
      <w:r w:rsidRPr="00A068B9">
        <w:rPr>
          <w:rFonts w:ascii="Times New Roman" w:hAnsi="Times New Roman"/>
          <w:sz w:val="24"/>
          <w:szCs w:val="24"/>
        </w:rPr>
        <w:t>Состояние здоровья____________________________________________________</w:t>
      </w:r>
    </w:p>
    <w:p w:rsidR="00B52AD5" w:rsidRPr="00A068B9" w:rsidRDefault="00B52AD5" w:rsidP="00B52AD5">
      <w:pPr>
        <w:spacing w:after="0"/>
        <w:rPr>
          <w:rFonts w:ascii="Times New Roman" w:hAnsi="Times New Roman"/>
          <w:b/>
          <w:sz w:val="24"/>
          <w:szCs w:val="24"/>
          <w:u w:val="single"/>
        </w:rPr>
      </w:pPr>
      <w:r>
        <w:rPr>
          <w:rFonts w:ascii="Times New Roman" w:hAnsi="Times New Roman"/>
          <w:b/>
          <w:sz w:val="24"/>
          <w:szCs w:val="24"/>
          <w:u w:val="single"/>
        </w:rPr>
        <w:t>3 ребенок:</w:t>
      </w:r>
    </w:p>
    <w:p w:rsidR="00B52AD5" w:rsidRPr="00A068B9" w:rsidRDefault="00B52AD5" w:rsidP="00B52AD5">
      <w:pPr>
        <w:spacing w:after="0" w:line="240" w:lineRule="auto"/>
        <w:rPr>
          <w:rFonts w:ascii="Times New Roman" w:hAnsi="Times New Roman"/>
          <w:sz w:val="24"/>
          <w:szCs w:val="24"/>
        </w:rPr>
      </w:pPr>
      <w:r w:rsidRPr="00A068B9">
        <w:rPr>
          <w:rFonts w:ascii="Times New Roman" w:hAnsi="Times New Roman"/>
          <w:b/>
          <w:sz w:val="24"/>
          <w:szCs w:val="24"/>
        </w:rPr>
        <w:t>Ф.И.О.</w:t>
      </w:r>
      <w:r w:rsidRPr="00A068B9">
        <w:rPr>
          <w:rFonts w:ascii="Times New Roman" w:hAnsi="Times New Roman"/>
          <w:sz w:val="24"/>
          <w:szCs w:val="24"/>
        </w:rPr>
        <w:t xml:space="preserve"> ___________________________________________________________</w:t>
      </w:r>
    </w:p>
    <w:p w:rsidR="00B52AD5" w:rsidRPr="00A068B9" w:rsidRDefault="00B52AD5" w:rsidP="00B52AD5">
      <w:pPr>
        <w:spacing w:after="0"/>
        <w:rPr>
          <w:rFonts w:ascii="Times New Roman" w:hAnsi="Times New Roman"/>
          <w:sz w:val="24"/>
          <w:szCs w:val="24"/>
        </w:rPr>
      </w:pPr>
      <w:r w:rsidRPr="00A068B9">
        <w:rPr>
          <w:rFonts w:ascii="Times New Roman" w:hAnsi="Times New Roman"/>
          <w:sz w:val="24"/>
          <w:szCs w:val="24"/>
        </w:rPr>
        <w:t>Дата рождения________________________________________________________</w:t>
      </w:r>
    </w:p>
    <w:p w:rsidR="00B52AD5" w:rsidRPr="009E69F0" w:rsidRDefault="00B52AD5" w:rsidP="00B52AD5">
      <w:pPr>
        <w:spacing w:after="0"/>
        <w:rPr>
          <w:rFonts w:ascii="Times New Roman" w:hAnsi="Times New Roman"/>
          <w:sz w:val="24"/>
          <w:szCs w:val="24"/>
        </w:rPr>
      </w:pPr>
      <w:r w:rsidRPr="00A068B9">
        <w:rPr>
          <w:rFonts w:ascii="Times New Roman" w:hAnsi="Times New Roman"/>
          <w:sz w:val="24"/>
          <w:szCs w:val="24"/>
        </w:rPr>
        <w:t>Состояние здоровья____________________________________________________</w:t>
      </w:r>
    </w:p>
    <w:p w:rsidR="00B52AD5" w:rsidRPr="00384200" w:rsidRDefault="00B52AD5" w:rsidP="00B52AD5">
      <w:pPr>
        <w:spacing w:before="100" w:beforeAutospacing="1" w:after="100" w:afterAutospacing="1" w:line="240" w:lineRule="auto"/>
        <w:rPr>
          <w:rFonts w:ascii="Times New Roman" w:hAnsi="Times New Roman"/>
          <w:b/>
          <w:sz w:val="24"/>
          <w:szCs w:val="24"/>
          <w:lang w:eastAsia="ru-RU"/>
        </w:rPr>
      </w:pPr>
      <w:r w:rsidRPr="00384200">
        <w:rPr>
          <w:rFonts w:ascii="Times New Roman" w:hAnsi="Times New Roman"/>
          <w:b/>
          <w:sz w:val="24"/>
          <w:szCs w:val="24"/>
          <w:lang w:eastAsia="ru-RU"/>
        </w:rPr>
        <w:t>СВЕДЕНИЯ О СЕМЬЕ</w:t>
      </w:r>
    </w:p>
    <w:p w:rsidR="00B52AD5" w:rsidRPr="009E69F0" w:rsidRDefault="00B52AD5" w:rsidP="00B52AD5">
      <w:pPr>
        <w:spacing w:before="100" w:beforeAutospacing="1" w:after="100" w:afterAutospacing="1" w:line="240" w:lineRule="auto"/>
        <w:rPr>
          <w:rFonts w:ascii="Times New Roman" w:hAnsi="Times New Roman"/>
          <w:sz w:val="24"/>
          <w:szCs w:val="24"/>
          <w:lang w:eastAsia="ru-RU"/>
        </w:rPr>
      </w:pPr>
      <w:r w:rsidRPr="009E69F0">
        <w:rPr>
          <w:rFonts w:ascii="Times New Roman" w:hAnsi="Times New Roman"/>
          <w:sz w:val="24"/>
          <w:szCs w:val="24"/>
          <w:lang w:eastAsia="ru-RU"/>
        </w:rPr>
        <w:t>Состав семьи: ________________________________________________________</w:t>
      </w:r>
    </w:p>
    <w:p w:rsidR="00B52AD5" w:rsidRPr="009E69F0" w:rsidRDefault="00B52AD5" w:rsidP="00B52AD5">
      <w:pPr>
        <w:spacing w:before="100" w:beforeAutospacing="1" w:after="100" w:afterAutospacing="1" w:line="240" w:lineRule="auto"/>
        <w:rPr>
          <w:rFonts w:ascii="Times New Roman" w:hAnsi="Times New Roman"/>
          <w:sz w:val="24"/>
          <w:szCs w:val="24"/>
          <w:lang w:eastAsia="ru-RU"/>
        </w:rPr>
      </w:pPr>
      <w:r w:rsidRPr="009E69F0">
        <w:rPr>
          <w:rFonts w:ascii="Times New Roman" w:hAnsi="Times New Roman"/>
          <w:sz w:val="24"/>
          <w:szCs w:val="24"/>
          <w:lang w:eastAsia="ru-RU"/>
        </w:rPr>
        <w:t xml:space="preserve">Статус семьи: полная, неполная, </w:t>
      </w:r>
      <w:r>
        <w:rPr>
          <w:rFonts w:ascii="Times New Roman" w:hAnsi="Times New Roman"/>
          <w:sz w:val="24"/>
          <w:szCs w:val="24"/>
          <w:lang w:eastAsia="ru-RU"/>
        </w:rPr>
        <w:t xml:space="preserve">многодетная, опекаемая </w:t>
      </w:r>
      <w:r w:rsidRPr="009E69F0">
        <w:rPr>
          <w:rFonts w:ascii="Times New Roman" w:hAnsi="Times New Roman"/>
          <w:sz w:val="24"/>
          <w:szCs w:val="24"/>
          <w:lang w:eastAsia="ru-RU"/>
        </w:rPr>
        <w:t>(нужное подчеркнуть)</w:t>
      </w:r>
    </w:p>
    <w:p w:rsidR="00B52AD5" w:rsidRPr="009E69F0" w:rsidRDefault="00B52AD5" w:rsidP="00B52AD5">
      <w:pPr>
        <w:spacing w:after="0" w:line="240" w:lineRule="auto"/>
        <w:rPr>
          <w:rFonts w:ascii="Times New Roman" w:hAnsi="Times New Roman"/>
          <w:sz w:val="24"/>
          <w:szCs w:val="24"/>
          <w:lang w:eastAsia="ru-RU"/>
        </w:rPr>
      </w:pPr>
      <w:r w:rsidRPr="009E69F0">
        <w:rPr>
          <w:rFonts w:ascii="Times New Roman" w:hAnsi="Times New Roman"/>
          <w:sz w:val="24"/>
          <w:szCs w:val="24"/>
          <w:lang w:eastAsia="ru-RU"/>
        </w:rPr>
        <w:t>Сведения о родителях (</w:t>
      </w:r>
      <w:r>
        <w:rPr>
          <w:rFonts w:ascii="Times New Roman" w:hAnsi="Times New Roman"/>
          <w:sz w:val="24"/>
          <w:szCs w:val="24"/>
          <w:lang w:eastAsia="ru-RU"/>
        </w:rPr>
        <w:t xml:space="preserve">Ф.И.О., </w:t>
      </w:r>
      <w:r w:rsidRPr="009E69F0">
        <w:rPr>
          <w:rFonts w:ascii="Times New Roman" w:hAnsi="Times New Roman"/>
          <w:sz w:val="24"/>
          <w:szCs w:val="24"/>
          <w:lang w:eastAsia="ru-RU"/>
        </w:rPr>
        <w:t>возраст, образование, место работы и занимаемая должность)</w:t>
      </w:r>
    </w:p>
    <w:tbl>
      <w:tblPr>
        <w:tblW w:w="0" w:type="auto"/>
        <w:tblCellSpacing w:w="0" w:type="dxa"/>
        <w:tblCellMar>
          <w:left w:w="0" w:type="dxa"/>
          <w:right w:w="0" w:type="dxa"/>
        </w:tblCellMar>
        <w:tblLook w:val="04A0" w:firstRow="1" w:lastRow="0" w:firstColumn="1" w:lastColumn="0" w:noHBand="0" w:noVBand="1"/>
      </w:tblPr>
      <w:tblGrid>
        <w:gridCol w:w="9629"/>
        <w:gridCol w:w="2"/>
        <w:gridCol w:w="2"/>
        <w:gridCol w:w="2"/>
        <w:gridCol w:w="2"/>
        <w:gridCol w:w="2"/>
      </w:tblGrid>
      <w:tr w:rsidR="00B52AD5" w:rsidRPr="009E69F0" w:rsidTr="001E1889">
        <w:trPr>
          <w:tblCellSpacing w:w="0" w:type="dxa"/>
        </w:trPr>
        <w:tc>
          <w:tcPr>
            <w:tcW w:w="0" w:type="auto"/>
            <w:vAlign w:val="center"/>
            <w:hideMark/>
          </w:tcPr>
          <w:p w:rsidR="00B52AD5" w:rsidRPr="009E69F0" w:rsidRDefault="00B52AD5" w:rsidP="001E1889">
            <w:pPr>
              <w:spacing w:after="0" w:line="240" w:lineRule="auto"/>
              <w:rPr>
                <w:rFonts w:ascii="Times New Roman" w:hAnsi="Times New Roman"/>
                <w:sz w:val="24"/>
                <w:szCs w:val="24"/>
                <w:lang w:eastAsia="ru-RU"/>
              </w:rPr>
            </w:pPr>
            <w:bookmarkStart w:id="3" w:name="00d762e0230b14b72ffd9fd327f376870e5f5c53"/>
            <w:bookmarkStart w:id="4" w:name="0"/>
            <w:bookmarkEnd w:id="3"/>
            <w:bookmarkEnd w:id="4"/>
          </w:p>
        </w:tc>
        <w:tc>
          <w:tcPr>
            <w:tcW w:w="0" w:type="auto"/>
            <w:vAlign w:val="center"/>
          </w:tcPr>
          <w:p w:rsidR="00B52AD5" w:rsidRPr="009E69F0" w:rsidRDefault="00B52AD5" w:rsidP="001E1889">
            <w:pPr>
              <w:spacing w:after="0" w:line="240" w:lineRule="auto"/>
              <w:rPr>
                <w:rFonts w:ascii="Times New Roman" w:hAnsi="Times New Roman"/>
                <w:sz w:val="24"/>
                <w:szCs w:val="24"/>
                <w:lang w:eastAsia="ru-RU"/>
              </w:rPr>
            </w:pPr>
          </w:p>
        </w:tc>
        <w:tc>
          <w:tcPr>
            <w:tcW w:w="0" w:type="auto"/>
            <w:vAlign w:val="center"/>
          </w:tcPr>
          <w:p w:rsidR="00B52AD5" w:rsidRPr="009E69F0" w:rsidRDefault="00B52AD5" w:rsidP="001E1889">
            <w:pPr>
              <w:spacing w:after="0" w:line="240" w:lineRule="auto"/>
              <w:rPr>
                <w:rFonts w:ascii="Times New Roman" w:hAnsi="Times New Roman"/>
                <w:sz w:val="24"/>
                <w:szCs w:val="24"/>
                <w:lang w:eastAsia="ru-RU"/>
              </w:rPr>
            </w:pPr>
          </w:p>
        </w:tc>
        <w:tc>
          <w:tcPr>
            <w:tcW w:w="0" w:type="auto"/>
            <w:vAlign w:val="center"/>
          </w:tcPr>
          <w:p w:rsidR="00B52AD5" w:rsidRPr="009E69F0" w:rsidRDefault="00B52AD5" w:rsidP="001E1889">
            <w:pPr>
              <w:spacing w:after="0" w:line="240" w:lineRule="auto"/>
              <w:rPr>
                <w:rFonts w:ascii="Times New Roman" w:hAnsi="Times New Roman"/>
                <w:sz w:val="24"/>
                <w:szCs w:val="24"/>
                <w:lang w:eastAsia="ru-RU"/>
              </w:rPr>
            </w:pPr>
          </w:p>
        </w:tc>
        <w:tc>
          <w:tcPr>
            <w:tcW w:w="0" w:type="auto"/>
            <w:vAlign w:val="center"/>
          </w:tcPr>
          <w:p w:rsidR="00B52AD5" w:rsidRPr="009E69F0" w:rsidRDefault="00B52AD5" w:rsidP="001E1889">
            <w:pPr>
              <w:spacing w:after="0" w:line="240" w:lineRule="auto"/>
              <w:rPr>
                <w:rFonts w:ascii="Times New Roman" w:hAnsi="Times New Roman"/>
                <w:sz w:val="24"/>
                <w:szCs w:val="24"/>
                <w:lang w:eastAsia="ru-RU"/>
              </w:rPr>
            </w:pPr>
          </w:p>
        </w:tc>
        <w:tc>
          <w:tcPr>
            <w:tcW w:w="0" w:type="auto"/>
            <w:vAlign w:val="center"/>
          </w:tcPr>
          <w:p w:rsidR="00B52AD5" w:rsidRPr="009E69F0" w:rsidRDefault="00B52AD5" w:rsidP="001E1889">
            <w:pPr>
              <w:spacing w:after="0" w:line="240" w:lineRule="auto"/>
              <w:rPr>
                <w:rFonts w:ascii="Times New Roman" w:hAnsi="Times New Roman"/>
                <w:sz w:val="24"/>
                <w:szCs w:val="24"/>
                <w:lang w:eastAsia="ru-RU"/>
              </w:rPr>
            </w:pPr>
          </w:p>
        </w:tc>
      </w:tr>
      <w:tr w:rsidR="00B52AD5" w:rsidRPr="009E69F0" w:rsidTr="001E1889">
        <w:trPr>
          <w:tblCellSpacing w:w="0" w:type="dxa"/>
        </w:trPr>
        <w:tc>
          <w:tcPr>
            <w:tcW w:w="0" w:type="auto"/>
            <w:vAlign w:val="center"/>
            <w:hideMark/>
          </w:tcPr>
          <w:p w:rsidR="00B52AD5" w:rsidRPr="009E69F0" w:rsidRDefault="00B52AD5" w:rsidP="001E1889">
            <w:pPr>
              <w:spacing w:after="0" w:line="240" w:lineRule="auto"/>
              <w:rPr>
                <w:rFonts w:ascii="Times New Roman" w:hAnsi="Times New Roman"/>
                <w:sz w:val="24"/>
                <w:szCs w:val="24"/>
                <w:lang w:eastAsia="ru-RU"/>
              </w:rPr>
            </w:pPr>
            <w:r w:rsidRPr="009E69F0">
              <w:rPr>
                <w:rFonts w:ascii="Times New Roman" w:hAnsi="Times New Roman"/>
                <w:sz w:val="24"/>
                <w:szCs w:val="24"/>
                <w:lang w:eastAsia="ru-RU"/>
              </w:rPr>
              <w:t>Мать</w:t>
            </w:r>
            <w:r>
              <w:rPr>
                <w:rFonts w:ascii="Times New Roman" w:hAnsi="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w:t>
            </w:r>
          </w:p>
        </w:tc>
        <w:tc>
          <w:tcPr>
            <w:tcW w:w="0" w:type="auto"/>
            <w:vAlign w:val="center"/>
            <w:hideMark/>
          </w:tcPr>
          <w:p w:rsidR="00B52AD5" w:rsidRPr="009E69F0" w:rsidRDefault="00B52AD5" w:rsidP="001E1889">
            <w:pPr>
              <w:spacing w:after="0" w:line="240" w:lineRule="auto"/>
              <w:rPr>
                <w:rFonts w:ascii="Times New Roman" w:hAnsi="Times New Roman"/>
                <w:sz w:val="24"/>
                <w:szCs w:val="24"/>
                <w:lang w:eastAsia="ru-RU"/>
              </w:rPr>
            </w:pPr>
          </w:p>
        </w:tc>
        <w:tc>
          <w:tcPr>
            <w:tcW w:w="0" w:type="auto"/>
            <w:vAlign w:val="center"/>
            <w:hideMark/>
          </w:tcPr>
          <w:p w:rsidR="00B52AD5" w:rsidRPr="009E69F0" w:rsidRDefault="00B52AD5" w:rsidP="001E1889">
            <w:pPr>
              <w:spacing w:after="0" w:line="240" w:lineRule="auto"/>
              <w:rPr>
                <w:rFonts w:ascii="Times New Roman" w:hAnsi="Times New Roman"/>
                <w:sz w:val="20"/>
                <w:szCs w:val="20"/>
                <w:lang w:eastAsia="ru-RU"/>
              </w:rPr>
            </w:pPr>
          </w:p>
        </w:tc>
        <w:tc>
          <w:tcPr>
            <w:tcW w:w="0" w:type="auto"/>
            <w:vAlign w:val="center"/>
            <w:hideMark/>
          </w:tcPr>
          <w:p w:rsidR="00B52AD5" w:rsidRPr="009E69F0" w:rsidRDefault="00B52AD5" w:rsidP="001E1889">
            <w:pPr>
              <w:spacing w:after="0" w:line="240" w:lineRule="auto"/>
              <w:rPr>
                <w:rFonts w:ascii="Times New Roman" w:hAnsi="Times New Roman"/>
                <w:sz w:val="20"/>
                <w:szCs w:val="20"/>
                <w:lang w:eastAsia="ru-RU"/>
              </w:rPr>
            </w:pPr>
          </w:p>
        </w:tc>
        <w:tc>
          <w:tcPr>
            <w:tcW w:w="0" w:type="auto"/>
            <w:vAlign w:val="center"/>
            <w:hideMark/>
          </w:tcPr>
          <w:p w:rsidR="00B52AD5" w:rsidRPr="009E69F0" w:rsidRDefault="00B52AD5" w:rsidP="001E1889">
            <w:pPr>
              <w:spacing w:after="0" w:line="240" w:lineRule="auto"/>
              <w:rPr>
                <w:rFonts w:ascii="Times New Roman" w:hAnsi="Times New Roman"/>
                <w:sz w:val="20"/>
                <w:szCs w:val="20"/>
                <w:lang w:eastAsia="ru-RU"/>
              </w:rPr>
            </w:pPr>
          </w:p>
        </w:tc>
        <w:tc>
          <w:tcPr>
            <w:tcW w:w="0" w:type="auto"/>
            <w:vAlign w:val="center"/>
            <w:hideMark/>
          </w:tcPr>
          <w:p w:rsidR="00B52AD5" w:rsidRPr="009E69F0" w:rsidRDefault="00B52AD5" w:rsidP="001E1889">
            <w:pPr>
              <w:spacing w:after="0" w:line="240" w:lineRule="auto"/>
              <w:rPr>
                <w:rFonts w:ascii="Times New Roman" w:hAnsi="Times New Roman"/>
                <w:sz w:val="20"/>
                <w:szCs w:val="20"/>
                <w:lang w:eastAsia="ru-RU"/>
              </w:rPr>
            </w:pPr>
          </w:p>
        </w:tc>
      </w:tr>
      <w:tr w:rsidR="00B52AD5" w:rsidRPr="009E69F0" w:rsidTr="001E1889">
        <w:trPr>
          <w:tblCellSpacing w:w="0" w:type="dxa"/>
        </w:trPr>
        <w:tc>
          <w:tcPr>
            <w:tcW w:w="0" w:type="auto"/>
            <w:vAlign w:val="center"/>
            <w:hideMark/>
          </w:tcPr>
          <w:p w:rsidR="00B52AD5" w:rsidRPr="009E69F0" w:rsidRDefault="00B52AD5" w:rsidP="001E1889">
            <w:pPr>
              <w:spacing w:after="0" w:line="240" w:lineRule="auto"/>
              <w:rPr>
                <w:rFonts w:ascii="Times New Roman" w:hAnsi="Times New Roman"/>
                <w:sz w:val="24"/>
                <w:szCs w:val="24"/>
                <w:lang w:eastAsia="ru-RU"/>
              </w:rPr>
            </w:pPr>
            <w:r>
              <w:rPr>
                <w:rFonts w:ascii="Times New Roman" w:hAnsi="Times New Roman"/>
                <w:sz w:val="24"/>
                <w:szCs w:val="24"/>
                <w:lang w:eastAsia="ru-RU"/>
              </w:rPr>
              <w:t>О</w:t>
            </w:r>
            <w:r w:rsidRPr="009E69F0">
              <w:rPr>
                <w:rFonts w:ascii="Times New Roman" w:hAnsi="Times New Roman"/>
                <w:sz w:val="24"/>
                <w:szCs w:val="24"/>
                <w:lang w:eastAsia="ru-RU"/>
              </w:rPr>
              <w:t>тец</w:t>
            </w:r>
            <w:r>
              <w:rPr>
                <w:rFonts w:ascii="Times New Roman" w:hAnsi="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w:t>
            </w:r>
          </w:p>
        </w:tc>
        <w:tc>
          <w:tcPr>
            <w:tcW w:w="0" w:type="auto"/>
            <w:vAlign w:val="center"/>
            <w:hideMark/>
          </w:tcPr>
          <w:p w:rsidR="00B52AD5" w:rsidRPr="009E69F0" w:rsidRDefault="00B52AD5" w:rsidP="001E1889">
            <w:pPr>
              <w:spacing w:after="0" w:line="240" w:lineRule="auto"/>
              <w:rPr>
                <w:rFonts w:ascii="Times New Roman" w:hAnsi="Times New Roman"/>
                <w:sz w:val="24"/>
                <w:szCs w:val="24"/>
                <w:lang w:eastAsia="ru-RU"/>
              </w:rPr>
            </w:pPr>
          </w:p>
        </w:tc>
        <w:tc>
          <w:tcPr>
            <w:tcW w:w="0" w:type="auto"/>
            <w:vAlign w:val="center"/>
            <w:hideMark/>
          </w:tcPr>
          <w:p w:rsidR="00B52AD5" w:rsidRPr="009E69F0" w:rsidRDefault="00B52AD5" w:rsidP="001E1889">
            <w:pPr>
              <w:spacing w:after="0" w:line="240" w:lineRule="auto"/>
              <w:rPr>
                <w:rFonts w:ascii="Times New Roman" w:hAnsi="Times New Roman"/>
                <w:sz w:val="20"/>
                <w:szCs w:val="20"/>
                <w:lang w:eastAsia="ru-RU"/>
              </w:rPr>
            </w:pPr>
          </w:p>
        </w:tc>
        <w:tc>
          <w:tcPr>
            <w:tcW w:w="0" w:type="auto"/>
            <w:vAlign w:val="center"/>
            <w:hideMark/>
          </w:tcPr>
          <w:p w:rsidR="00B52AD5" w:rsidRPr="009E69F0" w:rsidRDefault="00B52AD5" w:rsidP="001E1889">
            <w:pPr>
              <w:spacing w:after="0" w:line="240" w:lineRule="auto"/>
              <w:rPr>
                <w:rFonts w:ascii="Times New Roman" w:hAnsi="Times New Roman"/>
                <w:sz w:val="20"/>
                <w:szCs w:val="20"/>
                <w:lang w:eastAsia="ru-RU"/>
              </w:rPr>
            </w:pPr>
          </w:p>
        </w:tc>
        <w:tc>
          <w:tcPr>
            <w:tcW w:w="0" w:type="auto"/>
            <w:vAlign w:val="center"/>
            <w:hideMark/>
          </w:tcPr>
          <w:p w:rsidR="00B52AD5" w:rsidRPr="009E69F0" w:rsidRDefault="00B52AD5" w:rsidP="001E1889">
            <w:pPr>
              <w:spacing w:after="0" w:line="240" w:lineRule="auto"/>
              <w:rPr>
                <w:rFonts w:ascii="Times New Roman" w:hAnsi="Times New Roman"/>
                <w:sz w:val="20"/>
                <w:szCs w:val="20"/>
                <w:lang w:eastAsia="ru-RU"/>
              </w:rPr>
            </w:pPr>
          </w:p>
        </w:tc>
        <w:tc>
          <w:tcPr>
            <w:tcW w:w="0" w:type="auto"/>
            <w:vAlign w:val="center"/>
            <w:hideMark/>
          </w:tcPr>
          <w:p w:rsidR="00B52AD5" w:rsidRPr="009E69F0" w:rsidRDefault="00B52AD5" w:rsidP="001E1889">
            <w:pPr>
              <w:spacing w:after="0" w:line="240" w:lineRule="auto"/>
              <w:rPr>
                <w:rFonts w:ascii="Times New Roman" w:hAnsi="Times New Roman"/>
                <w:sz w:val="20"/>
                <w:szCs w:val="20"/>
                <w:lang w:eastAsia="ru-RU"/>
              </w:rPr>
            </w:pPr>
          </w:p>
        </w:tc>
      </w:tr>
    </w:tbl>
    <w:p w:rsidR="00B52AD5" w:rsidRPr="00384200" w:rsidRDefault="00B52AD5" w:rsidP="00B52AD5">
      <w:pPr>
        <w:spacing w:before="100" w:beforeAutospacing="1" w:after="100" w:afterAutospacing="1" w:line="240" w:lineRule="auto"/>
        <w:rPr>
          <w:rFonts w:ascii="Times New Roman" w:hAnsi="Times New Roman"/>
          <w:b/>
          <w:sz w:val="24"/>
          <w:szCs w:val="24"/>
          <w:lang w:eastAsia="ru-RU"/>
        </w:rPr>
      </w:pPr>
      <w:r w:rsidRPr="00384200">
        <w:rPr>
          <w:rFonts w:ascii="Times New Roman" w:hAnsi="Times New Roman"/>
          <w:b/>
          <w:sz w:val="24"/>
          <w:szCs w:val="24"/>
          <w:lang w:eastAsia="ru-RU"/>
        </w:rPr>
        <w:t>ЖИЛИЩНО-БЫТОВЫЕ УСЛОВИЯ</w:t>
      </w:r>
    </w:p>
    <w:p w:rsidR="00B52AD5" w:rsidRPr="009E69F0" w:rsidRDefault="00B52AD5" w:rsidP="00B52AD5">
      <w:pPr>
        <w:spacing w:before="100" w:beforeAutospacing="1" w:after="100" w:afterAutospacing="1" w:line="240" w:lineRule="auto"/>
        <w:rPr>
          <w:rFonts w:ascii="Times New Roman" w:hAnsi="Times New Roman"/>
          <w:sz w:val="24"/>
          <w:szCs w:val="24"/>
          <w:lang w:eastAsia="ru-RU"/>
        </w:rPr>
      </w:pPr>
      <w:r w:rsidRPr="009E69F0">
        <w:rPr>
          <w:rFonts w:ascii="Times New Roman" w:hAnsi="Times New Roman"/>
          <w:sz w:val="24"/>
          <w:szCs w:val="24"/>
          <w:lang w:eastAsia="ru-RU"/>
        </w:rPr>
        <w:t>Адрес проживания: ____________________________________ Телефон __________</w:t>
      </w:r>
    </w:p>
    <w:p w:rsidR="00B52AD5" w:rsidRPr="009E69F0" w:rsidRDefault="00B52AD5" w:rsidP="00B52AD5">
      <w:pPr>
        <w:numPr>
          <w:ilvl w:val="0"/>
          <w:numId w:val="2"/>
        </w:numPr>
        <w:spacing w:before="100" w:beforeAutospacing="1" w:after="100" w:afterAutospacing="1" w:line="240" w:lineRule="auto"/>
        <w:rPr>
          <w:rFonts w:ascii="Times New Roman" w:hAnsi="Times New Roman"/>
          <w:sz w:val="24"/>
          <w:szCs w:val="24"/>
          <w:lang w:eastAsia="ru-RU"/>
        </w:rPr>
      </w:pPr>
      <w:proofErr w:type="gramStart"/>
      <w:r w:rsidRPr="009E69F0">
        <w:rPr>
          <w:rFonts w:ascii="Times New Roman" w:hAnsi="Times New Roman"/>
          <w:sz w:val="24"/>
          <w:szCs w:val="24"/>
          <w:lang w:eastAsia="ru-RU"/>
        </w:rPr>
        <w:t>отдельная</w:t>
      </w:r>
      <w:proofErr w:type="gramEnd"/>
      <w:r w:rsidRPr="009E69F0">
        <w:rPr>
          <w:rFonts w:ascii="Times New Roman" w:hAnsi="Times New Roman"/>
          <w:sz w:val="24"/>
          <w:szCs w:val="24"/>
          <w:lang w:eastAsia="ru-RU"/>
        </w:rPr>
        <w:t xml:space="preserve"> квартира</w:t>
      </w:r>
    </w:p>
    <w:p w:rsidR="00B52AD5" w:rsidRPr="009E69F0" w:rsidRDefault="00B52AD5" w:rsidP="00B52AD5">
      <w:pPr>
        <w:numPr>
          <w:ilvl w:val="0"/>
          <w:numId w:val="2"/>
        </w:numPr>
        <w:spacing w:before="100" w:beforeAutospacing="1" w:after="100" w:afterAutospacing="1" w:line="240" w:lineRule="auto"/>
        <w:rPr>
          <w:rFonts w:ascii="Times New Roman" w:hAnsi="Times New Roman"/>
          <w:sz w:val="24"/>
          <w:szCs w:val="24"/>
          <w:lang w:eastAsia="ru-RU"/>
        </w:rPr>
      </w:pPr>
      <w:proofErr w:type="gramStart"/>
      <w:r w:rsidRPr="009E69F0">
        <w:rPr>
          <w:rFonts w:ascii="Times New Roman" w:hAnsi="Times New Roman"/>
          <w:sz w:val="24"/>
          <w:szCs w:val="24"/>
          <w:lang w:eastAsia="ru-RU"/>
        </w:rPr>
        <w:t>коммунальная</w:t>
      </w:r>
      <w:proofErr w:type="gramEnd"/>
      <w:r w:rsidRPr="009E69F0">
        <w:rPr>
          <w:rFonts w:ascii="Times New Roman" w:hAnsi="Times New Roman"/>
          <w:sz w:val="24"/>
          <w:szCs w:val="24"/>
          <w:lang w:eastAsia="ru-RU"/>
        </w:rPr>
        <w:t xml:space="preserve"> квартира</w:t>
      </w:r>
    </w:p>
    <w:p w:rsidR="00B52AD5" w:rsidRPr="009E69F0" w:rsidRDefault="00B52AD5" w:rsidP="00B52AD5">
      <w:pPr>
        <w:numPr>
          <w:ilvl w:val="0"/>
          <w:numId w:val="2"/>
        </w:numPr>
        <w:spacing w:before="100" w:beforeAutospacing="1" w:after="100" w:afterAutospacing="1" w:line="240" w:lineRule="auto"/>
        <w:rPr>
          <w:rFonts w:ascii="Times New Roman" w:hAnsi="Times New Roman"/>
          <w:sz w:val="24"/>
          <w:szCs w:val="24"/>
          <w:lang w:eastAsia="ru-RU"/>
        </w:rPr>
      </w:pPr>
      <w:proofErr w:type="gramStart"/>
      <w:r w:rsidRPr="009E69F0">
        <w:rPr>
          <w:rFonts w:ascii="Times New Roman" w:hAnsi="Times New Roman"/>
          <w:sz w:val="24"/>
          <w:szCs w:val="24"/>
          <w:lang w:eastAsia="ru-RU"/>
        </w:rPr>
        <w:t>благоустроенное</w:t>
      </w:r>
      <w:proofErr w:type="gramEnd"/>
      <w:r w:rsidRPr="009E69F0">
        <w:rPr>
          <w:rFonts w:ascii="Times New Roman" w:hAnsi="Times New Roman"/>
          <w:sz w:val="24"/>
          <w:szCs w:val="24"/>
          <w:lang w:eastAsia="ru-RU"/>
        </w:rPr>
        <w:t xml:space="preserve"> жильё</w:t>
      </w:r>
    </w:p>
    <w:p w:rsidR="00B52AD5" w:rsidRPr="009E69F0" w:rsidRDefault="00B52AD5" w:rsidP="00B52AD5">
      <w:pPr>
        <w:numPr>
          <w:ilvl w:val="0"/>
          <w:numId w:val="2"/>
        </w:numPr>
        <w:spacing w:before="100" w:beforeAutospacing="1" w:after="100" w:afterAutospacing="1" w:line="240" w:lineRule="auto"/>
        <w:rPr>
          <w:rFonts w:ascii="Times New Roman" w:hAnsi="Times New Roman"/>
          <w:sz w:val="24"/>
          <w:szCs w:val="24"/>
          <w:lang w:eastAsia="ru-RU"/>
        </w:rPr>
      </w:pPr>
      <w:proofErr w:type="gramStart"/>
      <w:r w:rsidRPr="009E69F0">
        <w:rPr>
          <w:rFonts w:ascii="Times New Roman" w:hAnsi="Times New Roman"/>
          <w:sz w:val="24"/>
          <w:szCs w:val="24"/>
          <w:lang w:eastAsia="ru-RU"/>
        </w:rPr>
        <w:lastRenderedPageBreak/>
        <w:t>неблагоустроенное</w:t>
      </w:r>
      <w:proofErr w:type="gramEnd"/>
      <w:r w:rsidRPr="009E69F0">
        <w:rPr>
          <w:rFonts w:ascii="Times New Roman" w:hAnsi="Times New Roman"/>
          <w:sz w:val="24"/>
          <w:szCs w:val="24"/>
          <w:lang w:eastAsia="ru-RU"/>
        </w:rPr>
        <w:t xml:space="preserve"> жильё</w:t>
      </w:r>
    </w:p>
    <w:p w:rsidR="00B52AD5" w:rsidRPr="009E69F0" w:rsidRDefault="00B52AD5" w:rsidP="00B52AD5">
      <w:pPr>
        <w:spacing w:before="100" w:beforeAutospacing="1" w:after="100" w:afterAutospacing="1" w:line="240" w:lineRule="auto"/>
        <w:rPr>
          <w:rFonts w:ascii="Times New Roman" w:hAnsi="Times New Roman"/>
          <w:sz w:val="24"/>
          <w:szCs w:val="24"/>
          <w:lang w:eastAsia="ru-RU"/>
        </w:rPr>
      </w:pPr>
      <w:r w:rsidRPr="009E69F0">
        <w:rPr>
          <w:rFonts w:ascii="Times New Roman" w:hAnsi="Times New Roman"/>
          <w:sz w:val="24"/>
          <w:szCs w:val="24"/>
          <w:lang w:eastAsia="ru-RU"/>
        </w:rPr>
        <w:t xml:space="preserve">Наличие условий для игр и занятий </w:t>
      </w:r>
      <w:proofErr w:type="gramStart"/>
      <w:r w:rsidRPr="009E69F0">
        <w:rPr>
          <w:rFonts w:ascii="Times New Roman" w:hAnsi="Times New Roman"/>
          <w:sz w:val="24"/>
          <w:szCs w:val="24"/>
          <w:lang w:eastAsia="ru-RU"/>
        </w:rPr>
        <w:t>ребенка:  своя</w:t>
      </w:r>
      <w:proofErr w:type="gramEnd"/>
      <w:r w:rsidRPr="009E69F0">
        <w:rPr>
          <w:rFonts w:ascii="Times New Roman" w:hAnsi="Times New Roman"/>
          <w:sz w:val="24"/>
          <w:szCs w:val="24"/>
          <w:lang w:eastAsia="ru-RU"/>
        </w:rPr>
        <w:t xml:space="preserve"> комната,  уголок,  стол,  другое</w:t>
      </w:r>
      <w:r>
        <w:rPr>
          <w:rFonts w:ascii="Times New Roman" w:hAnsi="Times New Roman"/>
          <w:sz w:val="24"/>
          <w:szCs w:val="24"/>
          <w:lang w:eastAsia="ru-RU"/>
        </w:rPr>
        <w:t>___________________________________________________________________</w:t>
      </w:r>
    </w:p>
    <w:p w:rsidR="00B52AD5" w:rsidRDefault="00B52AD5" w:rsidP="00B52AD5">
      <w:pPr>
        <w:numPr>
          <w:ilvl w:val="0"/>
          <w:numId w:val="1"/>
        </w:numPr>
        <w:spacing w:after="0" w:line="240" w:lineRule="auto"/>
        <w:ind w:left="357"/>
        <w:rPr>
          <w:rFonts w:ascii="Times New Roman" w:hAnsi="Times New Roman"/>
          <w:sz w:val="24"/>
          <w:szCs w:val="24"/>
        </w:rPr>
      </w:pPr>
      <w:r w:rsidRPr="00384200">
        <w:rPr>
          <w:rFonts w:ascii="Times New Roman" w:hAnsi="Times New Roman"/>
          <w:sz w:val="24"/>
          <w:szCs w:val="24"/>
        </w:rPr>
        <w:t>Социальный статус семьи (подчеркнуть или дописать</w:t>
      </w:r>
      <w:proofErr w:type="gramStart"/>
      <w:r w:rsidRPr="00384200">
        <w:rPr>
          <w:rFonts w:ascii="Times New Roman" w:hAnsi="Times New Roman"/>
          <w:sz w:val="24"/>
          <w:szCs w:val="24"/>
        </w:rPr>
        <w:t>):</w:t>
      </w:r>
      <w:r w:rsidRPr="00384200">
        <w:rPr>
          <w:rFonts w:ascii="Times New Roman" w:hAnsi="Times New Roman"/>
          <w:sz w:val="24"/>
          <w:szCs w:val="24"/>
        </w:rPr>
        <w:br/>
        <w:t>Малообеспеченная</w:t>
      </w:r>
      <w:proofErr w:type="gramEnd"/>
      <w:r w:rsidRPr="00384200">
        <w:rPr>
          <w:rFonts w:ascii="Times New Roman" w:hAnsi="Times New Roman"/>
          <w:sz w:val="24"/>
          <w:szCs w:val="24"/>
        </w:rPr>
        <w:t>, находящаяся в социально опасном положении, полная, многодетная, неполная, в разводе, мать-одиночка, вдова/вдовец, вторичный брак матери/отца, б</w:t>
      </w:r>
      <w:r>
        <w:rPr>
          <w:rFonts w:ascii="Times New Roman" w:hAnsi="Times New Roman"/>
          <w:sz w:val="24"/>
          <w:szCs w:val="24"/>
        </w:rPr>
        <w:t>еженцы, вынужденные переселенцы, опекаемые</w:t>
      </w:r>
    </w:p>
    <w:p w:rsidR="00B52AD5" w:rsidRDefault="00B52AD5" w:rsidP="00B52AD5">
      <w:pPr>
        <w:spacing w:after="0" w:line="240" w:lineRule="auto"/>
        <w:ind w:left="357"/>
        <w:rPr>
          <w:rFonts w:ascii="Times New Roman" w:hAnsi="Times New Roman"/>
          <w:sz w:val="24"/>
          <w:szCs w:val="24"/>
          <w:lang w:eastAsia="ru-RU"/>
        </w:rPr>
      </w:pPr>
      <w:r w:rsidRPr="00384200">
        <w:rPr>
          <w:rFonts w:ascii="Times New Roman" w:hAnsi="Times New Roman"/>
          <w:sz w:val="24"/>
          <w:szCs w:val="24"/>
        </w:rPr>
        <w:t>_______________________________________________________________________________________________________________________________</w:t>
      </w:r>
      <w:r>
        <w:rPr>
          <w:rFonts w:ascii="Times New Roman" w:hAnsi="Times New Roman"/>
          <w:sz w:val="24"/>
          <w:szCs w:val="24"/>
        </w:rPr>
        <w:t>_____________________</w:t>
      </w:r>
    </w:p>
    <w:p w:rsidR="00B52AD5" w:rsidRPr="00384200" w:rsidRDefault="00B52AD5" w:rsidP="00B52AD5">
      <w:pPr>
        <w:spacing w:before="100" w:beforeAutospacing="1" w:after="100" w:afterAutospacing="1" w:line="240" w:lineRule="auto"/>
        <w:rPr>
          <w:rFonts w:ascii="Times New Roman" w:hAnsi="Times New Roman"/>
          <w:b/>
          <w:sz w:val="24"/>
          <w:szCs w:val="24"/>
          <w:lang w:eastAsia="ru-RU"/>
        </w:rPr>
      </w:pPr>
      <w:r w:rsidRPr="00384200">
        <w:rPr>
          <w:rFonts w:ascii="Times New Roman" w:hAnsi="Times New Roman"/>
          <w:b/>
          <w:sz w:val="24"/>
          <w:szCs w:val="24"/>
          <w:lang w:eastAsia="ru-RU"/>
        </w:rPr>
        <w:t>ДОПОЛНИТЕЛЬНАЯ ИНФОРМАЦИЯ</w:t>
      </w:r>
    </w:p>
    <w:p w:rsidR="00B52AD5" w:rsidRPr="003831CB" w:rsidRDefault="00B52AD5" w:rsidP="00B52AD5">
      <w:pPr>
        <w:spacing w:before="100" w:beforeAutospacing="1" w:after="100" w:afterAutospacing="1" w:line="240" w:lineRule="auto"/>
        <w:rPr>
          <w:rFonts w:ascii="Times New Roman" w:hAnsi="Times New Roman" w:cs="Times New Roman"/>
        </w:rPr>
      </w:pPr>
      <w:r w:rsidRPr="009E69F0">
        <w:rPr>
          <w:rFonts w:ascii="Times New Roman" w:hAnsi="Times New Roman"/>
          <w:sz w:val="24"/>
          <w:szCs w:val="24"/>
          <w:lang w:eastAsia="ru-RU"/>
        </w:rPr>
        <w:t>Восприятие детского учреждения ребенком и родителями: ____________________</w:t>
      </w:r>
      <w:r>
        <w:rPr>
          <w:rFonts w:ascii="Times New Roman" w:hAnsi="Times New Roman"/>
          <w:sz w:val="24"/>
          <w:szCs w:val="24"/>
          <w:lang w:eastAsia="ru-RU"/>
        </w:rPr>
        <w:t>______________________________________________________________________________________________________________________________________</w:t>
      </w:r>
      <w:r w:rsidRPr="009E69F0">
        <w:rPr>
          <w:rFonts w:ascii="Times New Roman" w:hAnsi="Times New Roman"/>
          <w:sz w:val="24"/>
          <w:szCs w:val="24"/>
          <w:lang w:eastAsia="ru-RU"/>
        </w:rPr>
        <w:t>Любимые занятия ребенка: _______________________________________________</w:t>
      </w:r>
      <w:r>
        <w:rPr>
          <w:rFonts w:ascii="Times New Roman" w:hAnsi="Times New Roman"/>
          <w:sz w:val="24"/>
          <w:szCs w:val="24"/>
          <w:lang w:eastAsia="ru-RU"/>
        </w:rPr>
        <w:t>___________________________________________________________________________________________________________</w:t>
      </w:r>
      <w:r w:rsidRPr="009E69F0">
        <w:rPr>
          <w:rFonts w:ascii="Times New Roman" w:hAnsi="Times New Roman"/>
          <w:sz w:val="24"/>
          <w:szCs w:val="24"/>
          <w:lang w:eastAsia="ru-RU"/>
        </w:rPr>
        <w:t>Что доставляет ребенку радость: ___________________________________________</w:t>
      </w:r>
      <w:r>
        <w:rPr>
          <w:rFonts w:ascii="Times New Roman" w:hAnsi="Times New Roman"/>
          <w:sz w:val="24"/>
          <w:szCs w:val="24"/>
          <w:lang w:eastAsia="ru-RU"/>
        </w:rPr>
        <w:t>_______________________________________________________________________________________________________________</w:t>
      </w:r>
      <w:r w:rsidRPr="009E69F0">
        <w:t> </w:t>
      </w:r>
      <w:r w:rsidRPr="003831CB">
        <w:rPr>
          <w:rFonts w:ascii="Times New Roman" w:hAnsi="Times New Roman" w:cs="Times New Roman"/>
        </w:rPr>
        <w:t>Отношения в семье</w:t>
      </w:r>
      <w:r>
        <w:t>__________________________________________________________________________________________________________________________________________________________________________________________________________________________________________________________</w:t>
      </w:r>
      <w:r w:rsidRPr="003831CB">
        <w:rPr>
          <w:rFonts w:ascii="Times New Roman" w:hAnsi="Times New Roman" w:cs="Times New Roman"/>
        </w:rPr>
        <w:t>Психолого-педагогическая культура:</w:t>
      </w:r>
    </w:p>
    <w:p w:rsidR="00B52AD5" w:rsidRDefault="00B52AD5" w:rsidP="00B52AD5">
      <w:pPr>
        <w:pStyle w:val="western"/>
        <w:spacing w:before="0" w:beforeAutospacing="0" w:after="0" w:afterAutospacing="0"/>
      </w:pPr>
      <w:proofErr w:type="gramStart"/>
      <w:r>
        <w:t>матери</w:t>
      </w:r>
      <w:proofErr w:type="gramEnd"/>
      <w:r>
        <w:t xml:space="preserve"> __________________________________________________________________________________________________________________________________________________________</w:t>
      </w:r>
    </w:p>
    <w:p w:rsidR="00B52AD5" w:rsidRDefault="00B52AD5" w:rsidP="00B52AD5">
      <w:pPr>
        <w:pStyle w:val="western"/>
        <w:spacing w:before="0" w:beforeAutospacing="0" w:after="0" w:afterAutospacing="0"/>
      </w:pPr>
      <w:proofErr w:type="gramStart"/>
      <w:r>
        <w:t>отца</w:t>
      </w:r>
      <w:proofErr w:type="gramEnd"/>
      <w:r>
        <w:t xml:space="preserve"> __________________________________________________________________________________________________________________________________________________________В каких видах помощи нуждается семья?__________________________________________________________________________________________________________________________________________________________________________________________________________________________________</w:t>
      </w:r>
    </w:p>
    <w:p w:rsidR="00B52AD5" w:rsidRDefault="00B52AD5" w:rsidP="00B52AD5">
      <w:pPr>
        <w:pStyle w:val="western"/>
        <w:spacing w:before="0" w:beforeAutospacing="0" w:after="0" w:afterAutospacing="0"/>
      </w:pPr>
      <w:r>
        <w:t>Какие ведомства и учреждения необходимо подключить к работе с данной</w:t>
      </w:r>
    </w:p>
    <w:p w:rsidR="00B52AD5" w:rsidRDefault="00B52AD5" w:rsidP="00B52AD5">
      <w:pPr>
        <w:pStyle w:val="western"/>
        <w:spacing w:before="0" w:beforeAutospacing="0" w:after="0" w:afterAutospacing="0"/>
      </w:pPr>
      <w:proofErr w:type="gramStart"/>
      <w:r>
        <w:t>семьей</w:t>
      </w:r>
      <w:proofErr w:type="gramEnd"/>
      <w:r>
        <w:t xml:space="preserve"> и ее отдельными членами? </w:t>
      </w:r>
    </w:p>
    <w:p w:rsidR="00B52AD5" w:rsidRDefault="00B52AD5" w:rsidP="00B52AD5">
      <w:pPr>
        <w:pStyle w:val="western"/>
        <w:spacing w:before="0" w:beforeAutospacing="0" w:after="0" w:afterAutospacing="0"/>
      </w:pPr>
      <w:r>
        <w:t>_______________________________________________________________________________________________________________________________________________________________________________________________________________________________________</w:t>
      </w:r>
    </w:p>
    <w:p w:rsidR="00B52AD5" w:rsidRDefault="00B52AD5" w:rsidP="00B52AD5">
      <w:pPr>
        <w:pStyle w:val="western"/>
        <w:spacing w:before="0" w:beforeAutospacing="0" w:after="0" w:afterAutospacing="0"/>
      </w:pPr>
    </w:p>
    <w:p w:rsidR="00B52AD5" w:rsidRDefault="00B52AD5" w:rsidP="00B52AD5">
      <w:pPr>
        <w:pStyle w:val="western"/>
        <w:spacing w:before="0" w:beforeAutospacing="0" w:after="0" w:afterAutospacing="0"/>
      </w:pPr>
      <w:r>
        <w:t>Какова помощь образовательного учреждения ребенку?</w:t>
      </w:r>
    </w:p>
    <w:p w:rsidR="00B52AD5" w:rsidRDefault="00B52AD5" w:rsidP="00B52AD5">
      <w:pPr>
        <w:pStyle w:val="western"/>
        <w:spacing w:before="0" w:beforeAutospacing="0" w:after="0" w:afterAutospacing="0"/>
      </w:pPr>
      <w:r>
        <w:t>_______________________________________________________________________________________________________________________________________________________________________________________________________________________________________</w:t>
      </w:r>
    </w:p>
    <w:p w:rsidR="00B52AD5" w:rsidRDefault="00B52AD5" w:rsidP="00B52AD5">
      <w:pPr>
        <w:jc w:val="center"/>
        <w:rPr>
          <w:rFonts w:ascii="Times New Roman" w:hAnsi="Times New Roman" w:cs="Times New Roman"/>
          <w:sz w:val="32"/>
          <w:szCs w:val="32"/>
        </w:rPr>
      </w:pPr>
    </w:p>
    <w:p w:rsidR="002948EB" w:rsidRPr="002948EB" w:rsidRDefault="002948EB" w:rsidP="002948EB">
      <w:pPr>
        <w:jc w:val="center"/>
        <w:rPr>
          <w:rFonts w:ascii="Times New Roman" w:hAnsi="Times New Roman" w:cs="Times New Roman"/>
        </w:rPr>
      </w:pPr>
      <w:proofErr w:type="gramStart"/>
      <w:r w:rsidRPr="002948EB">
        <w:rPr>
          <w:rFonts w:ascii="Times New Roman" w:hAnsi="Times New Roman" w:cs="Times New Roman"/>
        </w:rPr>
        <w:lastRenderedPageBreak/>
        <w:t>структурное</w:t>
      </w:r>
      <w:proofErr w:type="gramEnd"/>
      <w:r w:rsidRPr="002948EB">
        <w:rPr>
          <w:rFonts w:ascii="Times New Roman" w:hAnsi="Times New Roman" w:cs="Times New Roman"/>
        </w:rPr>
        <w:t xml:space="preserve"> подразделение государственного бюджетного общеобразовательного  учреждения  Самарской  области  средней  общеобразовательной  школы  «Образовательный  центр»  имени  Героя Советского  Союза  Ваничкина  Ивана  Дмитриевича с.  </w:t>
      </w:r>
      <w:proofErr w:type="gramStart"/>
      <w:r w:rsidRPr="002948EB">
        <w:rPr>
          <w:rFonts w:ascii="Times New Roman" w:hAnsi="Times New Roman" w:cs="Times New Roman"/>
        </w:rPr>
        <w:t>Алексеевка  муниципального</w:t>
      </w:r>
      <w:proofErr w:type="gramEnd"/>
      <w:r w:rsidRPr="002948EB">
        <w:rPr>
          <w:rFonts w:ascii="Times New Roman" w:hAnsi="Times New Roman" w:cs="Times New Roman"/>
        </w:rPr>
        <w:t xml:space="preserve">  района  Алексеевский  Самарской  области  -   </w:t>
      </w:r>
    </w:p>
    <w:p w:rsidR="002948EB" w:rsidRPr="002948EB" w:rsidRDefault="002948EB" w:rsidP="002948EB">
      <w:pPr>
        <w:jc w:val="center"/>
        <w:rPr>
          <w:rFonts w:ascii="Times New Roman" w:hAnsi="Times New Roman" w:cs="Times New Roman"/>
        </w:rPr>
      </w:pPr>
      <w:proofErr w:type="gramStart"/>
      <w:r w:rsidRPr="002948EB">
        <w:rPr>
          <w:rFonts w:ascii="Times New Roman" w:hAnsi="Times New Roman" w:cs="Times New Roman"/>
        </w:rPr>
        <w:t>детский</w:t>
      </w:r>
      <w:proofErr w:type="gramEnd"/>
      <w:r w:rsidRPr="002948EB">
        <w:rPr>
          <w:rFonts w:ascii="Times New Roman" w:hAnsi="Times New Roman" w:cs="Times New Roman"/>
        </w:rPr>
        <w:t xml:space="preserve"> сад «Солнышко»</w:t>
      </w:r>
    </w:p>
    <w:p w:rsidR="002948EB" w:rsidRPr="002948EB" w:rsidRDefault="002948EB" w:rsidP="002948EB">
      <w:pPr>
        <w:ind w:right="142"/>
        <w:jc w:val="right"/>
        <w:rPr>
          <w:rFonts w:ascii="Times New Roman" w:hAnsi="Times New Roman" w:cs="Times New Roman"/>
        </w:rPr>
      </w:pPr>
    </w:p>
    <w:p w:rsidR="002948EB" w:rsidRPr="002948EB" w:rsidRDefault="002948EB" w:rsidP="002948EB">
      <w:pPr>
        <w:ind w:right="142"/>
        <w:jc w:val="right"/>
        <w:rPr>
          <w:rFonts w:ascii="Times New Roman" w:hAnsi="Times New Roman" w:cs="Times New Roman"/>
        </w:rPr>
      </w:pPr>
    </w:p>
    <w:p w:rsidR="002948EB" w:rsidRPr="002948EB" w:rsidRDefault="002948EB" w:rsidP="002948EB">
      <w:pPr>
        <w:ind w:right="142"/>
        <w:jc w:val="right"/>
        <w:rPr>
          <w:rFonts w:ascii="Times New Roman" w:hAnsi="Times New Roman" w:cs="Times New Roman"/>
        </w:rPr>
      </w:pPr>
    </w:p>
    <w:p w:rsidR="002948EB" w:rsidRPr="002948EB" w:rsidRDefault="002948EB" w:rsidP="002948EB">
      <w:pPr>
        <w:ind w:right="142"/>
        <w:jc w:val="right"/>
        <w:rPr>
          <w:rFonts w:ascii="Times New Roman" w:hAnsi="Times New Roman" w:cs="Times New Roman"/>
        </w:rPr>
      </w:pPr>
      <w:r w:rsidRPr="002948EB">
        <w:rPr>
          <w:rFonts w:ascii="Times New Roman" w:hAnsi="Times New Roman" w:cs="Times New Roman"/>
        </w:rPr>
        <w:t xml:space="preserve">                              Утверждаю.</w:t>
      </w:r>
    </w:p>
    <w:p w:rsidR="002948EB" w:rsidRPr="002948EB" w:rsidRDefault="002948EB" w:rsidP="002948EB">
      <w:pPr>
        <w:ind w:right="142"/>
        <w:jc w:val="right"/>
        <w:rPr>
          <w:rFonts w:ascii="Times New Roman" w:hAnsi="Times New Roman" w:cs="Times New Roman"/>
        </w:rPr>
      </w:pPr>
      <w:r w:rsidRPr="002948EB">
        <w:rPr>
          <w:rFonts w:ascii="Times New Roman" w:hAnsi="Times New Roman" w:cs="Times New Roman"/>
        </w:rPr>
        <w:t>Директор</w:t>
      </w:r>
    </w:p>
    <w:p w:rsidR="002948EB" w:rsidRPr="002948EB" w:rsidRDefault="002948EB" w:rsidP="002948EB">
      <w:pPr>
        <w:tabs>
          <w:tab w:val="left" w:pos="6399"/>
        </w:tabs>
        <w:ind w:right="142"/>
        <w:jc w:val="right"/>
        <w:rPr>
          <w:rFonts w:ascii="Times New Roman" w:hAnsi="Times New Roman" w:cs="Times New Roman"/>
        </w:rPr>
      </w:pPr>
      <w:r w:rsidRPr="002948EB">
        <w:rPr>
          <w:rFonts w:ascii="Times New Roman" w:hAnsi="Times New Roman" w:cs="Times New Roman"/>
        </w:rPr>
        <w:t xml:space="preserve">                                                                           ГБОУ СОШ с. Алексеевка                                               </w:t>
      </w:r>
      <w:r w:rsidRPr="002948EB">
        <w:rPr>
          <w:rFonts w:ascii="Times New Roman" w:hAnsi="Times New Roman" w:cs="Times New Roman"/>
        </w:rPr>
        <w:tab/>
      </w:r>
      <w:r w:rsidRPr="002948EB">
        <w:rPr>
          <w:rFonts w:ascii="Times New Roman" w:hAnsi="Times New Roman" w:cs="Times New Roman"/>
        </w:rPr>
        <w:tab/>
      </w:r>
    </w:p>
    <w:p w:rsidR="002948EB" w:rsidRPr="002948EB" w:rsidRDefault="002948EB" w:rsidP="002948EB">
      <w:pPr>
        <w:tabs>
          <w:tab w:val="left" w:pos="6379"/>
        </w:tabs>
        <w:ind w:right="142"/>
        <w:jc w:val="right"/>
        <w:rPr>
          <w:rFonts w:ascii="Times New Roman" w:hAnsi="Times New Roman" w:cs="Times New Roman"/>
        </w:rPr>
      </w:pPr>
      <w:r w:rsidRPr="002948EB">
        <w:rPr>
          <w:rFonts w:ascii="Times New Roman" w:hAnsi="Times New Roman" w:cs="Times New Roman"/>
        </w:rPr>
        <w:t xml:space="preserve">                                                                             ____________ Е.А. Чередникова                                                                                      </w:t>
      </w:r>
    </w:p>
    <w:p w:rsidR="002948EB" w:rsidRPr="002948EB" w:rsidRDefault="002948EB" w:rsidP="002948EB">
      <w:pPr>
        <w:tabs>
          <w:tab w:val="left" w:pos="6521"/>
        </w:tabs>
        <w:ind w:right="142"/>
        <w:jc w:val="right"/>
        <w:rPr>
          <w:rFonts w:ascii="Times New Roman" w:hAnsi="Times New Roman" w:cs="Times New Roman"/>
        </w:rPr>
      </w:pPr>
      <w:r w:rsidRPr="002948EB">
        <w:rPr>
          <w:rFonts w:ascii="Times New Roman" w:hAnsi="Times New Roman" w:cs="Times New Roman"/>
        </w:rPr>
        <w:t>.                                                            Приказ № 158-</w:t>
      </w:r>
      <w:proofErr w:type="gramStart"/>
      <w:r w:rsidRPr="002948EB">
        <w:rPr>
          <w:rFonts w:ascii="Times New Roman" w:hAnsi="Times New Roman" w:cs="Times New Roman"/>
        </w:rPr>
        <w:t>од  от</w:t>
      </w:r>
      <w:proofErr w:type="gramEnd"/>
      <w:r w:rsidRPr="002948EB">
        <w:rPr>
          <w:rFonts w:ascii="Times New Roman" w:hAnsi="Times New Roman" w:cs="Times New Roman"/>
        </w:rPr>
        <w:t xml:space="preserve"> 28 августа 2015г.</w:t>
      </w:r>
    </w:p>
    <w:p w:rsidR="002948EB" w:rsidRPr="002948EB" w:rsidRDefault="002948EB" w:rsidP="002948EB">
      <w:pPr>
        <w:rPr>
          <w:rFonts w:ascii="Times New Roman" w:hAnsi="Times New Roman" w:cs="Times New Roman"/>
        </w:rPr>
      </w:pPr>
    </w:p>
    <w:p w:rsidR="002948EB" w:rsidRPr="002948EB" w:rsidRDefault="002948EB" w:rsidP="002948EB">
      <w:pPr>
        <w:spacing w:line="360" w:lineRule="auto"/>
        <w:jc w:val="center"/>
        <w:rPr>
          <w:rFonts w:ascii="Times New Roman" w:hAnsi="Times New Roman" w:cs="Times New Roman"/>
          <w:b/>
          <w:sz w:val="28"/>
          <w:szCs w:val="28"/>
        </w:rPr>
      </w:pPr>
    </w:p>
    <w:p w:rsidR="002948EB" w:rsidRPr="002948EB" w:rsidRDefault="002948EB" w:rsidP="002948EB">
      <w:pPr>
        <w:spacing w:line="360" w:lineRule="auto"/>
        <w:jc w:val="center"/>
        <w:rPr>
          <w:rFonts w:ascii="Times New Roman" w:hAnsi="Times New Roman" w:cs="Times New Roman"/>
          <w:b/>
          <w:sz w:val="28"/>
          <w:szCs w:val="28"/>
        </w:rPr>
      </w:pPr>
    </w:p>
    <w:p w:rsidR="002948EB" w:rsidRPr="002948EB" w:rsidRDefault="002948EB" w:rsidP="002948EB">
      <w:pPr>
        <w:spacing w:line="360" w:lineRule="auto"/>
        <w:jc w:val="center"/>
        <w:rPr>
          <w:rFonts w:ascii="Times New Roman" w:hAnsi="Times New Roman" w:cs="Times New Roman"/>
          <w:b/>
          <w:sz w:val="28"/>
          <w:szCs w:val="28"/>
        </w:rPr>
      </w:pPr>
    </w:p>
    <w:p w:rsidR="002948EB" w:rsidRPr="002948EB" w:rsidRDefault="002948EB" w:rsidP="002948EB">
      <w:pPr>
        <w:spacing w:line="360" w:lineRule="auto"/>
        <w:jc w:val="center"/>
        <w:rPr>
          <w:rFonts w:ascii="Times New Roman" w:hAnsi="Times New Roman" w:cs="Times New Roman"/>
          <w:b/>
          <w:sz w:val="28"/>
          <w:szCs w:val="28"/>
        </w:rPr>
      </w:pPr>
    </w:p>
    <w:p w:rsidR="002948EB" w:rsidRPr="002948EB" w:rsidRDefault="002948EB" w:rsidP="002948EB">
      <w:pPr>
        <w:spacing w:line="360" w:lineRule="auto"/>
        <w:jc w:val="center"/>
        <w:rPr>
          <w:rFonts w:ascii="Times New Roman" w:hAnsi="Times New Roman" w:cs="Times New Roman"/>
          <w:b/>
          <w:sz w:val="28"/>
          <w:szCs w:val="28"/>
        </w:rPr>
      </w:pPr>
    </w:p>
    <w:p w:rsidR="002948EB" w:rsidRPr="002948EB" w:rsidRDefault="002948EB" w:rsidP="002948EB">
      <w:pPr>
        <w:spacing w:line="360" w:lineRule="auto"/>
        <w:jc w:val="center"/>
        <w:rPr>
          <w:rFonts w:ascii="Times New Roman" w:hAnsi="Times New Roman" w:cs="Times New Roman"/>
          <w:b/>
          <w:sz w:val="36"/>
          <w:szCs w:val="36"/>
        </w:rPr>
      </w:pPr>
      <w:r w:rsidRPr="002948EB">
        <w:rPr>
          <w:rFonts w:ascii="Times New Roman" w:hAnsi="Times New Roman" w:cs="Times New Roman"/>
          <w:b/>
          <w:sz w:val="36"/>
          <w:szCs w:val="36"/>
        </w:rPr>
        <w:t xml:space="preserve">ПОЛОЖЕНИЕ </w:t>
      </w:r>
    </w:p>
    <w:p w:rsidR="002948EB" w:rsidRPr="002948EB" w:rsidRDefault="002948EB" w:rsidP="002948EB">
      <w:pPr>
        <w:spacing w:line="360" w:lineRule="auto"/>
        <w:jc w:val="center"/>
        <w:rPr>
          <w:rFonts w:ascii="Times New Roman" w:hAnsi="Times New Roman" w:cs="Times New Roman"/>
          <w:b/>
          <w:sz w:val="36"/>
          <w:szCs w:val="36"/>
        </w:rPr>
      </w:pPr>
      <w:r w:rsidRPr="002948EB">
        <w:rPr>
          <w:rFonts w:ascii="Times New Roman" w:hAnsi="Times New Roman" w:cs="Times New Roman"/>
          <w:b/>
          <w:sz w:val="36"/>
          <w:szCs w:val="36"/>
        </w:rPr>
        <w:t>О КОНСУЛЬТАЦИОННОМ ПУНКТЕ</w:t>
      </w:r>
    </w:p>
    <w:p w:rsidR="002948EB" w:rsidRPr="002948EB" w:rsidRDefault="002948EB" w:rsidP="002948EB">
      <w:pPr>
        <w:spacing w:line="360" w:lineRule="auto"/>
        <w:jc w:val="center"/>
        <w:rPr>
          <w:rFonts w:ascii="Times New Roman" w:hAnsi="Times New Roman" w:cs="Times New Roman"/>
          <w:b/>
          <w:sz w:val="28"/>
          <w:szCs w:val="28"/>
        </w:rPr>
      </w:pPr>
    </w:p>
    <w:p w:rsidR="002948EB" w:rsidRPr="002948EB" w:rsidRDefault="002948EB" w:rsidP="002948EB">
      <w:pPr>
        <w:spacing w:line="360" w:lineRule="auto"/>
        <w:jc w:val="center"/>
        <w:rPr>
          <w:rFonts w:ascii="Times New Roman" w:hAnsi="Times New Roman" w:cs="Times New Roman"/>
          <w:b/>
          <w:sz w:val="28"/>
          <w:szCs w:val="28"/>
        </w:rPr>
      </w:pPr>
    </w:p>
    <w:p w:rsidR="002948EB" w:rsidRPr="002948EB" w:rsidRDefault="002948EB" w:rsidP="002948EB">
      <w:pPr>
        <w:spacing w:line="360" w:lineRule="auto"/>
        <w:jc w:val="center"/>
        <w:rPr>
          <w:rFonts w:ascii="Times New Roman" w:hAnsi="Times New Roman" w:cs="Times New Roman"/>
          <w:b/>
          <w:sz w:val="28"/>
          <w:szCs w:val="28"/>
        </w:rPr>
      </w:pPr>
    </w:p>
    <w:p w:rsidR="002948EB" w:rsidRPr="002948EB" w:rsidRDefault="002948EB" w:rsidP="002948EB">
      <w:pPr>
        <w:spacing w:line="360" w:lineRule="auto"/>
        <w:jc w:val="center"/>
        <w:rPr>
          <w:rFonts w:ascii="Times New Roman" w:hAnsi="Times New Roman" w:cs="Times New Roman"/>
          <w:b/>
          <w:sz w:val="28"/>
          <w:szCs w:val="28"/>
        </w:rPr>
      </w:pPr>
    </w:p>
    <w:p w:rsidR="002948EB" w:rsidRPr="002948EB" w:rsidRDefault="002948EB" w:rsidP="002948EB">
      <w:pPr>
        <w:spacing w:line="360" w:lineRule="auto"/>
        <w:rPr>
          <w:rFonts w:ascii="Times New Roman" w:hAnsi="Times New Roman" w:cs="Times New Roman"/>
          <w:b/>
          <w:sz w:val="28"/>
          <w:szCs w:val="28"/>
        </w:rPr>
      </w:pPr>
    </w:p>
    <w:p w:rsidR="002948EB" w:rsidRPr="002948EB" w:rsidRDefault="002948EB" w:rsidP="002948EB">
      <w:pPr>
        <w:pStyle w:val="a3"/>
        <w:spacing w:line="360" w:lineRule="auto"/>
        <w:jc w:val="center"/>
        <w:rPr>
          <w:sz w:val="28"/>
          <w:szCs w:val="28"/>
        </w:rPr>
      </w:pPr>
      <w:r w:rsidRPr="002948EB">
        <w:rPr>
          <w:sz w:val="28"/>
          <w:szCs w:val="28"/>
        </w:rPr>
        <w:t>Алексеевка 2015</w:t>
      </w:r>
    </w:p>
    <w:p w:rsidR="002948EB" w:rsidRPr="002948EB" w:rsidRDefault="002948EB" w:rsidP="002948EB">
      <w:pPr>
        <w:pStyle w:val="4"/>
        <w:spacing w:before="0" w:after="0" w:line="360" w:lineRule="auto"/>
        <w:rPr>
          <w:bCs w:val="0"/>
        </w:rPr>
      </w:pPr>
      <w:r w:rsidRPr="002948EB">
        <w:rPr>
          <w:bCs w:val="0"/>
        </w:rPr>
        <w:lastRenderedPageBreak/>
        <w:t>I. Общие положения</w:t>
      </w:r>
    </w:p>
    <w:p w:rsidR="002948EB" w:rsidRPr="002948EB" w:rsidRDefault="002948EB" w:rsidP="002948EB">
      <w:pPr>
        <w:spacing w:line="360" w:lineRule="auto"/>
        <w:jc w:val="both"/>
        <w:rPr>
          <w:rFonts w:ascii="Times New Roman" w:hAnsi="Times New Roman" w:cs="Times New Roman"/>
          <w:sz w:val="28"/>
          <w:szCs w:val="28"/>
        </w:rPr>
      </w:pPr>
      <w:r w:rsidRPr="002948EB">
        <w:rPr>
          <w:rFonts w:ascii="Times New Roman" w:hAnsi="Times New Roman" w:cs="Times New Roman"/>
          <w:sz w:val="28"/>
          <w:szCs w:val="28"/>
        </w:rPr>
        <w:t xml:space="preserve">1.1. Настоящее Положение разработано в соответствии со ст.43 </w:t>
      </w:r>
      <w:proofErr w:type="gramStart"/>
      <w:r w:rsidRPr="002948EB">
        <w:rPr>
          <w:rFonts w:ascii="Times New Roman" w:hAnsi="Times New Roman" w:cs="Times New Roman"/>
          <w:sz w:val="28"/>
          <w:szCs w:val="28"/>
        </w:rPr>
        <w:t>Конституции  РФ</w:t>
      </w:r>
      <w:proofErr w:type="gramEnd"/>
      <w:r w:rsidRPr="002948EB">
        <w:rPr>
          <w:rFonts w:ascii="Times New Roman" w:hAnsi="Times New Roman" w:cs="Times New Roman"/>
          <w:sz w:val="28"/>
          <w:szCs w:val="28"/>
        </w:rPr>
        <w:t>,  п.3 ст.64 Федерального Закона от 29.12.2012г №273 «Об образовании в Российской Федерации», Уставом ГБОУ СОШ с.  Алексеевка в целях оказания методической, психолого-педагогической, диагностической и консультативной помощи родителям (законным представителям), имеющих детей дошкольного возраста.</w:t>
      </w:r>
    </w:p>
    <w:p w:rsidR="002948EB" w:rsidRPr="002948EB" w:rsidRDefault="002948EB" w:rsidP="002948EB">
      <w:pPr>
        <w:spacing w:line="360" w:lineRule="auto"/>
        <w:jc w:val="both"/>
        <w:rPr>
          <w:rFonts w:ascii="Times New Roman" w:hAnsi="Times New Roman" w:cs="Times New Roman"/>
          <w:sz w:val="28"/>
          <w:szCs w:val="28"/>
        </w:rPr>
      </w:pPr>
      <w:r w:rsidRPr="002948EB">
        <w:rPr>
          <w:rFonts w:ascii="Times New Roman" w:hAnsi="Times New Roman" w:cs="Times New Roman"/>
          <w:sz w:val="28"/>
          <w:szCs w:val="28"/>
        </w:rPr>
        <w:t xml:space="preserve">1.2. Настоящее положение (далее - Положение) определяет порядок создания и регулирует деятельность консультационного пункта структурного подразделения государственного бюджетного общеобразовательного учреждения Самарской области средней общеобразовательной школы «Образовательный центр» имени Героя Советского Союза Ваничкина Ивана Дмитриевича с.  Алексеевка муниципального района Алексеевский Самарской области -  детского сада «Солнышко». </w:t>
      </w:r>
    </w:p>
    <w:p w:rsidR="002948EB" w:rsidRPr="002948EB" w:rsidRDefault="002948EB" w:rsidP="002948EB">
      <w:pPr>
        <w:spacing w:line="360" w:lineRule="auto"/>
        <w:jc w:val="both"/>
        <w:rPr>
          <w:rFonts w:ascii="Times New Roman" w:hAnsi="Times New Roman" w:cs="Times New Roman"/>
          <w:sz w:val="28"/>
          <w:szCs w:val="28"/>
        </w:rPr>
      </w:pPr>
      <w:r w:rsidRPr="002948EB">
        <w:rPr>
          <w:rFonts w:ascii="Times New Roman" w:hAnsi="Times New Roman" w:cs="Times New Roman"/>
          <w:sz w:val="28"/>
          <w:szCs w:val="28"/>
        </w:rPr>
        <w:t>1.3. Консультационный пункт создается для родителей (законных представителей), проживающих на территории сельского поселения Алексеевка муниципального района Алексеевский Самарской области и имеющих детей, посещающих или не посещающих дошкольные образовательные учреждения от 2 до 7 лет, в целях обеспечения соблюдения прав граждан в рамках организации предоставления общедоступного дошкольного образования.</w:t>
      </w:r>
    </w:p>
    <w:p w:rsidR="002948EB" w:rsidRPr="002948EB" w:rsidRDefault="002948EB" w:rsidP="002948EB">
      <w:pPr>
        <w:pStyle w:val="a4"/>
        <w:spacing w:before="0" w:beforeAutospacing="0" w:after="0" w:afterAutospacing="0" w:line="360" w:lineRule="auto"/>
        <w:rPr>
          <w:sz w:val="28"/>
          <w:szCs w:val="28"/>
        </w:rPr>
      </w:pPr>
      <w:r w:rsidRPr="002948EB">
        <w:rPr>
          <w:sz w:val="28"/>
          <w:szCs w:val="28"/>
        </w:rPr>
        <w:t>1.4. Правовой основой деятельности консультационного пункта являются:</w:t>
      </w:r>
    </w:p>
    <w:p w:rsidR="002948EB" w:rsidRPr="002948EB" w:rsidRDefault="002948EB" w:rsidP="002948EB">
      <w:pPr>
        <w:pStyle w:val="a4"/>
        <w:spacing w:before="0" w:beforeAutospacing="0" w:after="0" w:afterAutospacing="0" w:line="360" w:lineRule="auto"/>
        <w:jc w:val="both"/>
        <w:rPr>
          <w:sz w:val="28"/>
          <w:szCs w:val="28"/>
        </w:rPr>
      </w:pPr>
      <w:r w:rsidRPr="002948EB">
        <w:rPr>
          <w:sz w:val="28"/>
          <w:szCs w:val="28"/>
        </w:rPr>
        <w:t xml:space="preserve">• Федеральный закон «Об образовании в Российской Федерации» от 29 декабря </w:t>
      </w:r>
      <w:smartTag w:uri="urn:schemas-microsoft-com:office:smarttags" w:element="metricconverter">
        <w:smartTagPr>
          <w:attr w:name="ProductID" w:val="2012 г"/>
        </w:smartTagPr>
        <w:r w:rsidRPr="002948EB">
          <w:rPr>
            <w:sz w:val="28"/>
            <w:szCs w:val="28"/>
          </w:rPr>
          <w:t>2012 г</w:t>
        </w:r>
      </w:smartTag>
      <w:r w:rsidRPr="002948EB">
        <w:rPr>
          <w:sz w:val="28"/>
          <w:szCs w:val="28"/>
        </w:rPr>
        <w:t>. № 273-ФЗ;</w:t>
      </w:r>
    </w:p>
    <w:p w:rsidR="002948EB" w:rsidRPr="002948EB" w:rsidRDefault="002948EB" w:rsidP="002948EB">
      <w:pPr>
        <w:pStyle w:val="a4"/>
        <w:spacing w:before="0" w:beforeAutospacing="0" w:after="0" w:afterAutospacing="0" w:line="360" w:lineRule="auto"/>
        <w:jc w:val="both"/>
        <w:rPr>
          <w:sz w:val="28"/>
          <w:szCs w:val="28"/>
        </w:rPr>
      </w:pPr>
      <w:r w:rsidRPr="002948EB">
        <w:rPr>
          <w:sz w:val="28"/>
          <w:szCs w:val="28"/>
        </w:rPr>
        <w:t>• Конвенция ООН о правах ребёнка. Принята резолюцией 44/25 Генеральной Ассамблеи от 20 ноября 1989 года. Вступила в силу 2 сентября 1990 года.</w:t>
      </w:r>
    </w:p>
    <w:p w:rsidR="002948EB" w:rsidRPr="002948EB" w:rsidRDefault="002948EB" w:rsidP="002948EB">
      <w:pPr>
        <w:pStyle w:val="a4"/>
        <w:spacing w:before="0" w:beforeAutospacing="0" w:after="0" w:afterAutospacing="0" w:line="360" w:lineRule="auto"/>
        <w:rPr>
          <w:sz w:val="28"/>
          <w:szCs w:val="28"/>
        </w:rPr>
      </w:pPr>
      <w:r w:rsidRPr="002948EB">
        <w:rPr>
          <w:sz w:val="28"/>
          <w:szCs w:val="28"/>
        </w:rPr>
        <w:t>• Конституция Российской Федерации, ст. 43;</w:t>
      </w:r>
    </w:p>
    <w:p w:rsidR="002948EB" w:rsidRPr="002948EB" w:rsidRDefault="002948EB" w:rsidP="002948EB">
      <w:pPr>
        <w:pStyle w:val="a4"/>
        <w:spacing w:before="0" w:beforeAutospacing="0" w:after="0" w:afterAutospacing="0" w:line="360" w:lineRule="auto"/>
        <w:rPr>
          <w:sz w:val="28"/>
          <w:szCs w:val="28"/>
        </w:rPr>
      </w:pPr>
      <w:r w:rsidRPr="002948EB">
        <w:rPr>
          <w:sz w:val="28"/>
          <w:szCs w:val="28"/>
        </w:rPr>
        <w:t>• Семейный кодекс РФ;</w:t>
      </w:r>
    </w:p>
    <w:p w:rsidR="002948EB" w:rsidRPr="002948EB" w:rsidRDefault="002948EB" w:rsidP="002948EB">
      <w:pPr>
        <w:pStyle w:val="a4"/>
        <w:spacing w:before="0" w:beforeAutospacing="0" w:after="0" w:afterAutospacing="0" w:line="360" w:lineRule="auto"/>
        <w:jc w:val="both"/>
        <w:rPr>
          <w:sz w:val="28"/>
          <w:szCs w:val="28"/>
        </w:rPr>
      </w:pPr>
      <w:r w:rsidRPr="002948EB">
        <w:rPr>
          <w:sz w:val="28"/>
          <w:szCs w:val="28"/>
        </w:rPr>
        <w:lastRenderedPageBreak/>
        <w:t>• СанПиН 2.4.1.3049-13 (Санитарно-эпидемиологические требования к устройству, содержанию и организации режима работы в дошкольных организациях);</w:t>
      </w:r>
    </w:p>
    <w:p w:rsidR="002948EB" w:rsidRPr="002948EB" w:rsidRDefault="002948EB" w:rsidP="002948EB">
      <w:pPr>
        <w:pStyle w:val="a4"/>
        <w:spacing w:before="0" w:beforeAutospacing="0" w:after="0" w:afterAutospacing="0" w:line="360" w:lineRule="auto"/>
        <w:rPr>
          <w:sz w:val="28"/>
          <w:szCs w:val="28"/>
        </w:rPr>
      </w:pPr>
      <w:r w:rsidRPr="002948EB">
        <w:rPr>
          <w:sz w:val="28"/>
          <w:szCs w:val="28"/>
        </w:rPr>
        <w:t>• Устав ДОУ.</w:t>
      </w:r>
    </w:p>
    <w:p w:rsidR="002948EB" w:rsidRPr="002948EB" w:rsidRDefault="002948EB" w:rsidP="002948EB">
      <w:pPr>
        <w:pStyle w:val="a4"/>
        <w:spacing w:before="0" w:beforeAutospacing="0" w:after="0" w:afterAutospacing="0" w:line="360" w:lineRule="auto"/>
        <w:rPr>
          <w:sz w:val="28"/>
          <w:szCs w:val="28"/>
        </w:rPr>
      </w:pPr>
      <w:r w:rsidRPr="002948EB">
        <w:rPr>
          <w:sz w:val="28"/>
          <w:szCs w:val="28"/>
        </w:rPr>
        <w:t>1.5. Принципы деятельности консультационного пункта:</w:t>
      </w:r>
    </w:p>
    <w:p w:rsidR="002948EB" w:rsidRPr="002948EB" w:rsidRDefault="002948EB" w:rsidP="002948EB">
      <w:pPr>
        <w:pStyle w:val="a4"/>
        <w:spacing w:before="0" w:beforeAutospacing="0" w:after="0" w:afterAutospacing="0" w:line="360" w:lineRule="auto"/>
        <w:jc w:val="both"/>
        <w:rPr>
          <w:sz w:val="28"/>
          <w:szCs w:val="28"/>
        </w:rPr>
      </w:pPr>
      <w:r w:rsidRPr="002948EB">
        <w:rPr>
          <w:sz w:val="28"/>
          <w:szCs w:val="28"/>
        </w:rPr>
        <w:t>- личностно ориентированный подход к работе с детьми и родителями (законными представителями)</w:t>
      </w:r>
    </w:p>
    <w:p w:rsidR="002948EB" w:rsidRPr="002948EB" w:rsidRDefault="002948EB" w:rsidP="002948EB">
      <w:pPr>
        <w:pStyle w:val="a4"/>
        <w:spacing w:before="0" w:beforeAutospacing="0" w:after="0" w:afterAutospacing="0" w:line="360" w:lineRule="auto"/>
        <w:rPr>
          <w:sz w:val="28"/>
          <w:szCs w:val="28"/>
        </w:rPr>
      </w:pPr>
      <w:r w:rsidRPr="002948EB">
        <w:rPr>
          <w:sz w:val="28"/>
          <w:szCs w:val="28"/>
        </w:rPr>
        <w:t>- сотрудничество субъектов социально-педагогического пространства</w:t>
      </w:r>
    </w:p>
    <w:p w:rsidR="002948EB" w:rsidRPr="002948EB" w:rsidRDefault="002948EB" w:rsidP="002948EB">
      <w:pPr>
        <w:pStyle w:val="a4"/>
        <w:spacing w:before="0" w:beforeAutospacing="0" w:after="0" w:afterAutospacing="0" w:line="360" w:lineRule="auto"/>
        <w:rPr>
          <w:sz w:val="28"/>
          <w:szCs w:val="28"/>
        </w:rPr>
      </w:pPr>
      <w:r w:rsidRPr="002948EB">
        <w:rPr>
          <w:sz w:val="28"/>
          <w:szCs w:val="28"/>
        </w:rPr>
        <w:t>- открытость системы воспитания</w:t>
      </w:r>
    </w:p>
    <w:p w:rsidR="002948EB" w:rsidRPr="002948EB" w:rsidRDefault="002948EB" w:rsidP="002948EB">
      <w:pPr>
        <w:pStyle w:val="4"/>
        <w:spacing w:before="0" w:after="0" w:line="360" w:lineRule="auto"/>
        <w:rPr>
          <w:bCs w:val="0"/>
        </w:rPr>
      </w:pPr>
      <w:r w:rsidRPr="002948EB">
        <w:rPr>
          <w:bCs w:val="0"/>
        </w:rPr>
        <w:t>II. Цели и задачи консультационного центра.</w:t>
      </w:r>
    </w:p>
    <w:p w:rsidR="002948EB" w:rsidRPr="002948EB" w:rsidRDefault="002948EB" w:rsidP="002948EB">
      <w:pPr>
        <w:pStyle w:val="a4"/>
        <w:spacing w:before="0" w:beforeAutospacing="0" w:after="0" w:afterAutospacing="0" w:line="360" w:lineRule="auto"/>
        <w:jc w:val="both"/>
        <w:rPr>
          <w:sz w:val="28"/>
          <w:szCs w:val="28"/>
        </w:rPr>
      </w:pPr>
      <w:r w:rsidRPr="002948EB">
        <w:rPr>
          <w:sz w:val="28"/>
          <w:szCs w:val="28"/>
        </w:rPr>
        <w:t>2.1. Консультационный пункт создается с целью обеспечения единства и преемственности семейного и общественного воспитания, повышения педагогической компетентности родителей (законных представителей), воспитывающих детей дошкольного возраста в форме семейного образования, поддержки всестороннего развития личности детей, не посещающих дошкольные образовательные учреждения.</w:t>
      </w:r>
    </w:p>
    <w:p w:rsidR="002948EB" w:rsidRPr="002948EB" w:rsidRDefault="002948EB" w:rsidP="002948EB">
      <w:pPr>
        <w:pStyle w:val="a4"/>
        <w:spacing w:before="0" w:beforeAutospacing="0" w:after="0" w:afterAutospacing="0" w:line="360" w:lineRule="auto"/>
        <w:jc w:val="both"/>
        <w:rPr>
          <w:sz w:val="28"/>
          <w:szCs w:val="28"/>
        </w:rPr>
      </w:pPr>
      <w:r w:rsidRPr="002948EB">
        <w:rPr>
          <w:sz w:val="28"/>
          <w:szCs w:val="28"/>
        </w:rPr>
        <w:t>2.2. Основные задачи консультационного пункта:</w:t>
      </w:r>
    </w:p>
    <w:p w:rsidR="002948EB" w:rsidRPr="002948EB" w:rsidRDefault="002948EB" w:rsidP="002948EB">
      <w:pPr>
        <w:pStyle w:val="a4"/>
        <w:spacing w:before="0" w:beforeAutospacing="0" w:after="0" w:afterAutospacing="0" w:line="360" w:lineRule="auto"/>
        <w:jc w:val="both"/>
        <w:rPr>
          <w:sz w:val="28"/>
          <w:szCs w:val="28"/>
        </w:rPr>
      </w:pPr>
      <w:r w:rsidRPr="002948EB">
        <w:rPr>
          <w:sz w:val="28"/>
          <w:szCs w:val="28"/>
        </w:rPr>
        <w:t>- оказание систематической психолого-медико-педагогической помощи детям-инвалидам, детям с особыми возможностями здоровья, формирование предпосылок учебной деятельности, социальная адаптация, содействие родителям в организации воспитания и обучения;</w:t>
      </w:r>
    </w:p>
    <w:p w:rsidR="002948EB" w:rsidRPr="002948EB" w:rsidRDefault="002948EB" w:rsidP="002948EB">
      <w:pPr>
        <w:pStyle w:val="a4"/>
        <w:spacing w:before="0" w:beforeAutospacing="0" w:after="0" w:afterAutospacing="0" w:line="360" w:lineRule="auto"/>
        <w:jc w:val="both"/>
        <w:rPr>
          <w:sz w:val="28"/>
          <w:szCs w:val="28"/>
        </w:rPr>
      </w:pPr>
      <w:r w:rsidRPr="002948EB">
        <w:rPr>
          <w:sz w:val="28"/>
          <w:szCs w:val="28"/>
        </w:rPr>
        <w:t xml:space="preserve"> - организация психолого-педагогической и социальной поддержки семьи, подбора адекватных способов взаимодействия с ребенком, его воспитания и обучения, коррекции отклонения в развитии; </w:t>
      </w:r>
    </w:p>
    <w:p w:rsidR="002948EB" w:rsidRPr="002948EB" w:rsidRDefault="002948EB" w:rsidP="002948EB">
      <w:pPr>
        <w:pStyle w:val="a4"/>
        <w:spacing w:before="0" w:beforeAutospacing="0" w:after="0" w:afterAutospacing="0" w:line="360" w:lineRule="auto"/>
        <w:jc w:val="both"/>
        <w:rPr>
          <w:sz w:val="28"/>
          <w:szCs w:val="28"/>
        </w:rPr>
      </w:pPr>
      <w:r w:rsidRPr="002948EB">
        <w:rPr>
          <w:sz w:val="28"/>
          <w:szCs w:val="28"/>
        </w:rPr>
        <w:t xml:space="preserve">-обеспечение единства и преемственности семейного и общественного воспитания, оказание психолого-педагогической помощи родителям в поддержке всестороннего развития личности ребенка; </w:t>
      </w:r>
    </w:p>
    <w:p w:rsidR="002948EB" w:rsidRPr="002948EB" w:rsidRDefault="002948EB" w:rsidP="002948EB">
      <w:pPr>
        <w:pStyle w:val="a4"/>
        <w:spacing w:before="0" w:beforeAutospacing="0" w:after="0" w:afterAutospacing="0" w:line="360" w:lineRule="auto"/>
        <w:jc w:val="both"/>
        <w:rPr>
          <w:sz w:val="28"/>
          <w:szCs w:val="28"/>
        </w:rPr>
      </w:pPr>
      <w:r w:rsidRPr="002948EB">
        <w:rPr>
          <w:sz w:val="28"/>
          <w:szCs w:val="28"/>
        </w:rPr>
        <w:t xml:space="preserve">-осуществление ранней полноценной социальной и образовательной интеграции воспитанников с отклонениями в развитии в среду нормально развивающихся </w:t>
      </w:r>
      <w:r w:rsidRPr="002948EB">
        <w:rPr>
          <w:sz w:val="28"/>
          <w:szCs w:val="28"/>
        </w:rPr>
        <w:lastRenderedPageBreak/>
        <w:t>сверстников путем создания инклюзивного образовательного пространства в дошкольном образовательном учреждении;</w:t>
      </w:r>
    </w:p>
    <w:p w:rsidR="002948EB" w:rsidRPr="002948EB" w:rsidRDefault="002948EB" w:rsidP="002948EB">
      <w:pPr>
        <w:pStyle w:val="a4"/>
        <w:spacing w:before="0" w:beforeAutospacing="0" w:after="0" w:afterAutospacing="0" w:line="360" w:lineRule="auto"/>
        <w:jc w:val="both"/>
        <w:rPr>
          <w:sz w:val="28"/>
          <w:szCs w:val="28"/>
        </w:rPr>
      </w:pPr>
      <w:r w:rsidRPr="002948EB">
        <w:rPr>
          <w:sz w:val="28"/>
          <w:szCs w:val="28"/>
        </w:rPr>
        <w:t>- проведение комплексной профилактики различных отклонений в физическом, психическом и социальном развитии детей дошкольного возраста.</w:t>
      </w:r>
    </w:p>
    <w:p w:rsidR="002948EB" w:rsidRPr="002948EB" w:rsidRDefault="002948EB" w:rsidP="002948EB">
      <w:pPr>
        <w:pStyle w:val="a4"/>
        <w:spacing w:before="0" w:beforeAutospacing="0" w:after="0" w:afterAutospacing="0" w:line="360" w:lineRule="auto"/>
        <w:jc w:val="both"/>
        <w:rPr>
          <w:sz w:val="28"/>
          <w:szCs w:val="28"/>
        </w:rPr>
      </w:pPr>
      <w:r w:rsidRPr="002948EB">
        <w:rPr>
          <w:sz w:val="28"/>
          <w:szCs w:val="28"/>
        </w:rPr>
        <w:t>- диагностирование проблем в развитии дошкольников;</w:t>
      </w:r>
    </w:p>
    <w:p w:rsidR="002948EB" w:rsidRPr="002948EB" w:rsidRDefault="002948EB" w:rsidP="002948EB">
      <w:pPr>
        <w:pStyle w:val="a4"/>
        <w:spacing w:before="0" w:beforeAutospacing="0" w:after="0" w:afterAutospacing="0" w:line="360" w:lineRule="auto"/>
        <w:jc w:val="both"/>
        <w:rPr>
          <w:sz w:val="28"/>
          <w:szCs w:val="28"/>
        </w:rPr>
      </w:pPr>
      <w:r w:rsidRPr="002948EB">
        <w:rPr>
          <w:sz w:val="28"/>
          <w:szCs w:val="28"/>
        </w:rPr>
        <w:t>- информирование родителей (законных представителей) об учреждениях системы образования, о других организациях социальной и медицинской поддержки, которые оказывают квалифицированную помощь ребенку в соответствии с его индивидуальными особенностями.</w:t>
      </w:r>
    </w:p>
    <w:p w:rsidR="002948EB" w:rsidRPr="002948EB" w:rsidRDefault="002948EB" w:rsidP="002948EB">
      <w:pPr>
        <w:pStyle w:val="4"/>
        <w:spacing w:before="0" w:after="0" w:line="360" w:lineRule="auto"/>
        <w:jc w:val="both"/>
        <w:rPr>
          <w:bCs w:val="0"/>
        </w:rPr>
      </w:pPr>
      <w:r w:rsidRPr="002948EB">
        <w:rPr>
          <w:bCs w:val="0"/>
        </w:rPr>
        <w:t>III. Организация деятельности консультационного центра</w:t>
      </w:r>
    </w:p>
    <w:p w:rsidR="002948EB" w:rsidRPr="002948EB" w:rsidRDefault="002948EB" w:rsidP="002948EB">
      <w:pPr>
        <w:pStyle w:val="a4"/>
        <w:spacing w:before="0" w:beforeAutospacing="0" w:after="0" w:afterAutospacing="0" w:line="360" w:lineRule="auto"/>
        <w:jc w:val="both"/>
        <w:rPr>
          <w:sz w:val="28"/>
          <w:szCs w:val="28"/>
        </w:rPr>
      </w:pPr>
      <w:r w:rsidRPr="002948EB">
        <w:rPr>
          <w:sz w:val="28"/>
          <w:szCs w:val="28"/>
        </w:rPr>
        <w:t xml:space="preserve">3.1.  Консультационный пункт работает 1 раз в неделю в течение рабочего дня. </w:t>
      </w:r>
    </w:p>
    <w:p w:rsidR="002948EB" w:rsidRPr="002948EB" w:rsidRDefault="002948EB" w:rsidP="002948EB">
      <w:pPr>
        <w:pStyle w:val="a4"/>
        <w:spacing w:before="0" w:beforeAutospacing="0" w:after="0" w:afterAutospacing="0" w:line="360" w:lineRule="auto"/>
        <w:jc w:val="both"/>
        <w:rPr>
          <w:sz w:val="28"/>
          <w:szCs w:val="28"/>
        </w:rPr>
      </w:pPr>
      <w:r w:rsidRPr="002948EB">
        <w:rPr>
          <w:sz w:val="28"/>
          <w:szCs w:val="28"/>
        </w:rPr>
        <w:t>3.2. Общее руководство и координация деятельности консультационного пункта возлагается на заведующего детским садом.</w:t>
      </w:r>
    </w:p>
    <w:p w:rsidR="002948EB" w:rsidRPr="002948EB" w:rsidRDefault="002948EB" w:rsidP="002948EB">
      <w:pPr>
        <w:pStyle w:val="a4"/>
        <w:spacing w:before="0" w:beforeAutospacing="0" w:after="0" w:afterAutospacing="0" w:line="360" w:lineRule="auto"/>
        <w:rPr>
          <w:sz w:val="28"/>
          <w:szCs w:val="28"/>
        </w:rPr>
      </w:pPr>
      <w:r w:rsidRPr="002948EB">
        <w:rPr>
          <w:sz w:val="28"/>
          <w:szCs w:val="28"/>
        </w:rPr>
        <w:t>3.3. Заведующий детским садом:</w:t>
      </w:r>
    </w:p>
    <w:p w:rsidR="002948EB" w:rsidRPr="002948EB" w:rsidRDefault="002948EB" w:rsidP="002948EB">
      <w:pPr>
        <w:pStyle w:val="a4"/>
        <w:spacing w:before="0" w:beforeAutospacing="0" w:after="0" w:afterAutospacing="0" w:line="360" w:lineRule="auto"/>
        <w:jc w:val="both"/>
        <w:rPr>
          <w:sz w:val="28"/>
          <w:szCs w:val="28"/>
        </w:rPr>
      </w:pPr>
      <w:r w:rsidRPr="002948EB">
        <w:rPr>
          <w:sz w:val="28"/>
          <w:szCs w:val="28"/>
        </w:rPr>
        <w:t>- обеспечивает работу консультационного пункта в соответствии с планом работы;</w:t>
      </w:r>
    </w:p>
    <w:p w:rsidR="002948EB" w:rsidRPr="002948EB" w:rsidRDefault="002948EB" w:rsidP="002948EB">
      <w:pPr>
        <w:pStyle w:val="a4"/>
        <w:spacing w:before="0" w:beforeAutospacing="0" w:after="0" w:afterAutospacing="0" w:line="360" w:lineRule="auto"/>
        <w:jc w:val="both"/>
        <w:rPr>
          <w:sz w:val="28"/>
          <w:szCs w:val="28"/>
        </w:rPr>
      </w:pPr>
      <w:r w:rsidRPr="002948EB">
        <w:rPr>
          <w:sz w:val="28"/>
          <w:szCs w:val="28"/>
        </w:rPr>
        <w:t>- определяет функциональные обязанности и режим работы специалистов консультационного пункта;</w:t>
      </w:r>
    </w:p>
    <w:p w:rsidR="002948EB" w:rsidRPr="002948EB" w:rsidRDefault="002948EB" w:rsidP="002948EB">
      <w:pPr>
        <w:pStyle w:val="a4"/>
        <w:spacing w:before="0" w:beforeAutospacing="0" w:after="0" w:afterAutospacing="0" w:line="360" w:lineRule="auto"/>
        <w:jc w:val="both"/>
        <w:rPr>
          <w:sz w:val="28"/>
          <w:szCs w:val="28"/>
        </w:rPr>
      </w:pPr>
      <w:r w:rsidRPr="002948EB">
        <w:rPr>
          <w:sz w:val="28"/>
          <w:szCs w:val="28"/>
        </w:rPr>
        <w:t>- обеспечивает дополнительное информирование населения о графике работы консультационного пункта через средства массовой информации и сайт детского сада.</w:t>
      </w:r>
    </w:p>
    <w:p w:rsidR="002948EB" w:rsidRPr="002948EB" w:rsidRDefault="002948EB" w:rsidP="002948EB">
      <w:pPr>
        <w:pStyle w:val="a4"/>
        <w:spacing w:before="0" w:beforeAutospacing="0" w:after="0" w:afterAutospacing="0" w:line="360" w:lineRule="auto"/>
        <w:rPr>
          <w:sz w:val="28"/>
          <w:szCs w:val="28"/>
        </w:rPr>
      </w:pPr>
      <w:r w:rsidRPr="002948EB">
        <w:rPr>
          <w:sz w:val="28"/>
          <w:szCs w:val="28"/>
        </w:rPr>
        <w:t>3.4. Детский сад имеет право:</w:t>
      </w:r>
    </w:p>
    <w:p w:rsidR="002948EB" w:rsidRPr="002948EB" w:rsidRDefault="002948EB" w:rsidP="002948EB">
      <w:pPr>
        <w:pStyle w:val="a4"/>
        <w:spacing w:before="0" w:beforeAutospacing="0" w:after="0" w:afterAutospacing="0" w:line="360" w:lineRule="auto"/>
        <w:jc w:val="both"/>
        <w:rPr>
          <w:sz w:val="28"/>
          <w:szCs w:val="28"/>
        </w:rPr>
      </w:pPr>
      <w:r w:rsidRPr="002948EB">
        <w:rPr>
          <w:sz w:val="28"/>
          <w:szCs w:val="28"/>
        </w:rPr>
        <w:t>• на предоставление квалифицированной консультативной и практической помощи родителям;</w:t>
      </w:r>
    </w:p>
    <w:p w:rsidR="002948EB" w:rsidRPr="002948EB" w:rsidRDefault="002948EB" w:rsidP="002948EB">
      <w:pPr>
        <w:pStyle w:val="a4"/>
        <w:spacing w:before="0" w:beforeAutospacing="0" w:after="0" w:afterAutospacing="0" w:line="360" w:lineRule="auto"/>
        <w:jc w:val="both"/>
        <w:rPr>
          <w:sz w:val="28"/>
          <w:szCs w:val="28"/>
        </w:rPr>
      </w:pPr>
      <w:r w:rsidRPr="002948EB">
        <w:rPr>
          <w:sz w:val="28"/>
          <w:szCs w:val="28"/>
        </w:rPr>
        <w:t>• на внесение корректировок в план работы консультационного пункта с учетом интересов и потребностей родителей;</w:t>
      </w:r>
    </w:p>
    <w:p w:rsidR="002948EB" w:rsidRPr="002948EB" w:rsidRDefault="002948EB" w:rsidP="002948EB">
      <w:pPr>
        <w:pStyle w:val="a4"/>
        <w:spacing w:before="0" w:beforeAutospacing="0" w:after="0" w:afterAutospacing="0" w:line="360" w:lineRule="auto"/>
        <w:jc w:val="both"/>
        <w:rPr>
          <w:sz w:val="28"/>
          <w:szCs w:val="28"/>
        </w:rPr>
      </w:pPr>
      <w:r w:rsidRPr="002948EB">
        <w:rPr>
          <w:sz w:val="28"/>
          <w:szCs w:val="28"/>
        </w:rPr>
        <w:t>• на временное приостановление деятельности консультационного пункта в связи с отсутствием социального заказа населения на данную услугу.</w:t>
      </w:r>
    </w:p>
    <w:p w:rsidR="002948EB" w:rsidRPr="002948EB" w:rsidRDefault="002948EB" w:rsidP="002948EB">
      <w:pPr>
        <w:pStyle w:val="a4"/>
        <w:spacing w:before="0" w:beforeAutospacing="0" w:after="0" w:afterAutospacing="0" w:line="360" w:lineRule="auto"/>
        <w:jc w:val="both"/>
        <w:rPr>
          <w:sz w:val="28"/>
          <w:szCs w:val="28"/>
        </w:rPr>
      </w:pPr>
      <w:r w:rsidRPr="002948EB">
        <w:rPr>
          <w:sz w:val="28"/>
          <w:szCs w:val="28"/>
        </w:rPr>
        <w:t>3.5. Количество специалистов, привлекаемых к работе в консультационном пункте, определяется кадровым составом детского сада:</w:t>
      </w:r>
    </w:p>
    <w:p w:rsidR="002948EB" w:rsidRPr="002948EB" w:rsidRDefault="002948EB" w:rsidP="002948EB">
      <w:pPr>
        <w:pStyle w:val="a4"/>
        <w:spacing w:before="0" w:beforeAutospacing="0" w:after="0" w:afterAutospacing="0" w:line="360" w:lineRule="auto"/>
        <w:jc w:val="both"/>
        <w:rPr>
          <w:sz w:val="28"/>
          <w:szCs w:val="28"/>
        </w:rPr>
      </w:pPr>
      <w:proofErr w:type="gramStart"/>
      <w:r w:rsidRPr="002948EB">
        <w:rPr>
          <w:sz w:val="28"/>
          <w:szCs w:val="28"/>
        </w:rPr>
        <w:lastRenderedPageBreak/>
        <w:t>заведующий</w:t>
      </w:r>
      <w:proofErr w:type="gramEnd"/>
      <w:r w:rsidRPr="002948EB">
        <w:rPr>
          <w:sz w:val="28"/>
          <w:szCs w:val="28"/>
        </w:rPr>
        <w:t xml:space="preserve"> СП, старший воспитатель, педагог-психолог, учитель-логопед, воспитатели, медицинский работник, музыкальный руководитель, инструктор по физической культуре.</w:t>
      </w:r>
    </w:p>
    <w:p w:rsidR="002948EB" w:rsidRPr="002948EB" w:rsidRDefault="002948EB" w:rsidP="002948EB">
      <w:pPr>
        <w:spacing w:line="360" w:lineRule="auto"/>
        <w:jc w:val="both"/>
        <w:rPr>
          <w:rFonts w:ascii="Times New Roman" w:hAnsi="Times New Roman" w:cs="Times New Roman"/>
          <w:sz w:val="28"/>
          <w:szCs w:val="28"/>
        </w:rPr>
      </w:pPr>
      <w:r w:rsidRPr="002948EB">
        <w:rPr>
          <w:rFonts w:ascii="Times New Roman" w:hAnsi="Times New Roman" w:cs="Times New Roman"/>
          <w:sz w:val="28"/>
          <w:szCs w:val="28"/>
        </w:rPr>
        <w:t xml:space="preserve">3.6. Организация психолого-педагогической помощи родителям (законным представителям) строится на основе интеграции деятельности специалистов консультационного пункта. </w:t>
      </w:r>
    </w:p>
    <w:p w:rsidR="002948EB" w:rsidRPr="002948EB" w:rsidRDefault="002948EB" w:rsidP="002948EB">
      <w:pPr>
        <w:spacing w:line="360" w:lineRule="auto"/>
        <w:jc w:val="both"/>
        <w:rPr>
          <w:rFonts w:ascii="Times New Roman" w:hAnsi="Times New Roman" w:cs="Times New Roman"/>
          <w:sz w:val="28"/>
          <w:szCs w:val="28"/>
        </w:rPr>
      </w:pPr>
      <w:r w:rsidRPr="002948EB">
        <w:rPr>
          <w:rFonts w:ascii="Times New Roman" w:hAnsi="Times New Roman" w:cs="Times New Roman"/>
          <w:sz w:val="28"/>
          <w:szCs w:val="28"/>
        </w:rPr>
        <w:t xml:space="preserve">3.7.   Координирует деятельность консультационного пункта заведующий. </w:t>
      </w:r>
    </w:p>
    <w:p w:rsidR="002948EB" w:rsidRPr="002948EB" w:rsidRDefault="002948EB" w:rsidP="002948EB">
      <w:pPr>
        <w:pStyle w:val="a4"/>
        <w:spacing w:before="0" w:beforeAutospacing="0" w:after="0" w:afterAutospacing="0" w:line="360" w:lineRule="auto"/>
        <w:jc w:val="both"/>
        <w:rPr>
          <w:sz w:val="28"/>
          <w:szCs w:val="28"/>
        </w:rPr>
      </w:pPr>
      <w:r w:rsidRPr="002948EB">
        <w:rPr>
          <w:sz w:val="28"/>
          <w:szCs w:val="28"/>
        </w:rPr>
        <w:t>3.8. Консультирование родителей (законных представителей) может проводиться одним или несколькими специалистами одновременно.</w:t>
      </w:r>
    </w:p>
    <w:p w:rsidR="002948EB" w:rsidRPr="002948EB" w:rsidRDefault="002948EB" w:rsidP="002948EB">
      <w:pPr>
        <w:pStyle w:val="a4"/>
        <w:spacing w:before="0" w:beforeAutospacing="0" w:after="0" w:afterAutospacing="0" w:line="360" w:lineRule="auto"/>
        <w:jc w:val="both"/>
        <w:rPr>
          <w:sz w:val="28"/>
          <w:szCs w:val="28"/>
        </w:rPr>
      </w:pPr>
      <w:r w:rsidRPr="002948EB">
        <w:rPr>
          <w:sz w:val="28"/>
          <w:szCs w:val="28"/>
        </w:rPr>
        <w:t>3.9. Специалисты, оказывающие методическую, психолого-педагогическую и консультативную помощь детям, их родителям (законным представителям), несут ответственность перед родителями (законными представителями) и администрацией за:</w:t>
      </w:r>
    </w:p>
    <w:p w:rsidR="002948EB" w:rsidRPr="002948EB" w:rsidRDefault="002948EB" w:rsidP="002948EB">
      <w:pPr>
        <w:pStyle w:val="a4"/>
        <w:spacing w:before="0" w:beforeAutospacing="0" w:after="0" w:afterAutospacing="0" w:line="360" w:lineRule="auto"/>
        <w:rPr>
          <w:sz w:val="28"/>
          <w:szCs w:val="28"/>
        </w:rPr>
      </w:pPr>
      <w:r w:rsidRPr="002948EB">
        <w:rPr>
          <w:sz w:val="28"/>
          <w:szCs w:val="28"/>
        </w:rPr>
        <w:t>-     объективность диагностической помощи и неразглашение её результатов;</w:t>
      </w:r>
    </w:p>
    <w:p w:rsidR="002948EB" w:rsidRPr="002948EB" w:rsidRDefault="002948EB" w:rsidP="002948EB">
      <w:pPr>
        <w:pStyle w:val="a4"/>
        <w:spacing w:before="0" w:beforeAutospacing="0" w:after="0" w:afterAutospacing="0" w:line="360" w:lineRule="auto"/>
        <w:rPr>
          <w:sz w:val="28"/>
          <w:szCs w:val="28"/>
        </w:rPr>
      </w:pPr>
      <w:r w:rsidRPr="002948EB">
        <w:rPr>
          <w:sz w:val="28"/>
          <w:szCs w:val="28"/>
        </w:rPr>
        <w:t>-     предоставление компетентных и обоснованных рекомендаций;</w:t>
      </w:r>
    </w:p>
    <w:p w:rsidR="002948EB" w:rsidRPr="002948EB" w:rsidRDefault="002948EB" w:rsidP="002948EB">
      <w:pPr>
        <w:pStyle w:val="a4"/>
        <w:spacing w:before="0" w:beforeAutospacing="0" w:after="0" w:afterAutospacing="0" w:line="360" w:lineRule="auto"/>
        <w:rPr>
          <w:sz w:val="28"/>
          <w:szCs w:val="28"/>
        </w:rPr>
      </w:pPr>
      <w:r w:rsidRPr="002948EB">
        <w:rPr>
          <w:sz w:val="28"/>
          <w:szCs w:val="28"/>
        </w:rPr>
        <w:t>-    ведение документации, сохранность и конфиденциальность информации.</w:t>
      </w:r>
    </w:p>
    <w:p w:rsidR="002948EB" w:rsidRPr="002948EB" w:rsidRDefault="002948EB" w:rsidP="002948EB">
      <w:pPr>
        <w:pStyle w:val="a4"/>
        <w:spacing w:before="0" w:beforeAutospacing="0" w:after="0" w:afterAutospacing="0" w:line="360" w:lineRule="auto"/>
        <w:jc w:val="both"/>
        <w:rPr>
          <w:sz w:val="28"/>
          <w:szCs w:val="28"/>
        </w:rPr>
      </w:pPr>
      <w:r w:rsidRPr="002948EB">
        <w:rPr>
          <w:sz w:val="28"/>
          <w:szCs w:val="28"/>
        </w:rPr>
        <w:t>3.10. Родители (законные представители), обратившиеся в консультационный пункт имеют право на получение квалифицированной консультативной помощи, на высказывание собственного мнения и обмен опытом воспитания детей и должны быть предупреждены об обоюдной ответственности за эффективность выполнения рекомендаций специалистов.</w:t>
      </w:r>
    </w:p>
    <w:p w:rsidR="002948EB" w:rsidRPr="002948EB" w:rsidRDefault="002948EB" w:rsidP="002948EB">
      <w:pPr>
        <w:pStyle w:val="a4"/>
        <w:spacing w:before="0" w:beforeAutospacing="0" w:after="0" w:afterAutospacing="0" w:line="360" w:lineRule="auto"/>
        <w:jc w:val="both"/>
        <w:rPr>
          <w:sz w:val="28"/>
          <w:szCs w:val="28"/>
        </w:rPr>
      </w:pPr>
      <w:r w:rsidRPr="002948EB">
        <w:rPr>
          <w:sz w:val="28"/>
          <w:szCs w:val="28"/>
        </w:rPr>
        <w:t>3.11. Для работы с детьми и родителями (законными представителями) используется материально-техническая база детского сада.</w:t>
      </w:r>
    </w:p>
    <w:p w:rsidR="002948EB" w:rsidRPr="002948EB" w:rsidRDefault="002948EB" w:rsidP="002948EB">
      <w:pPr>
        <w:pStyle w:val="a4"/>
        <w:spacing w:before="0" w:beforeAutospacing="0" w:after="0" w:afterAutospacing="0" w:line="360" w:lineRule="auto"/>
        <w:jc w:val="both"/>
        <w:rPr>
          <w:sz w:val="28"/>
          <w:szCs w:val="28"/>
        </w:rPr>
      </w:pPr>
      <w:r w:rsidRPr="002948EB">
        <w:rPr>
          <w:sz w:val="28"/>
          <w:szCs w:val="28"/>
        </w:rPr>
        <w:t>3.12. За работу в консультационном пункте специалистам детского сада могут устанавливаться доплаты из стимулирующего фонда образовательного учреждения.</w:t>
      </w:r>
    </w:p>
    <w:p w:rsidR="002948EB" w:rsidRPr="002948EB" w:rsidRDefault="002948EB" w:rsidP="002948EB">
      <w:pPr>
        <w:pStyle w:val="a4"/>
        <w:spacing w:before="0" w:beforeAutospacing="0" w:after="0" w:afterAutospacing="0" w:line="360" w:lineRule="auto"/>
        <w:jc w:val="both"/>
        <w:rPr>
          <w:sz w:val="28"/>
          <w:szCs w:val="28"/>
        </w:rPr>
      </w:pPr>
      <w:r w:rsidRPr="002948EB">
        <w:rPr>
          <w:sz w:val="28"/>
          <w:szCs w:val="28"/>
        </w:rPr>
        <w:t>3.13. За получение услуг, оказанных в консультационном пункте, плата с родителей (законных представителей) не взимается.</w:t>
      </w:r>
    </w:p>
    <w:p w:rsidR="002948EB" w:rsidRPr="002948EB" w:rsidRDefault="002948EB" w:rsidP="002948EB">
      <w:pPr>
        <w:pStyle w:val="4"/>
        <w:spacing w:before="0" w:after="0" w:line="360" w:lineRule="auto"/>
        <w:rPr>
          <w:bCs w:val="0"/>
        </w:rPr>
      </w:pPr>
      <w:r w:rsidRPr="002948EB">
        <w:rPr>
          <w:bCs w:val="0"/>
        </w:rPr>
        <w:lastRenderedPageBreak/>
        <w:t>IV</w:t>
      </w:r>
      <w:proofErr w:type="gramStart"/>
      <w:r w:rsidRPr="002948EB">
        <w:rPr>
          <w:bCs w:val="0"/>
        </w:rPr>
        <w:t>.  Основное</w:t>
      </w:r>
      <w:proofErr w:type="gramEnd"/>
      <w:r w:rsidRPr="002948EB">
        <w:rPr>
          <w:bCs w:val="0"/>
        </w:rPr>
        <w:t xml:space="preserve"> содержание и формы работы консультационного пункта</w:t>
      </w:r>
    </w:p>
    <w:p w:rsidR="002948EB" w:rsidRPr="002948EB" w:rsidRDefault="002948EB" w:rsidP="002948EB">
      <w:pPr>
        <w:pStyle w:val="a4"/>
        <w:spacing w:before="0" w:beforeAutospacing="0" w:after="0" w:afterAutospacing="0" w:line="360" w:lineRule="auto"/>
        <w:jc w:val="both"/>
        <w:rPr>
          <w:sz w:val="28"/>
          <w:szCs w:val="28"/>
        </w:rPr>
      </w:pPr>
      <w:r w:rsidRPr="002948EB">
        <w:rPr>
          <w:sz w:val="28"/>
          <w:szCs w:val="28"/>
        </w:rPr>
        <w:t>4.1. Основными видами деятельности консультационного пункта являются:</w:t>
      </w:r>
    </w:p>
    <w:p w:rsidR="002948EB" w:rsidRPr="002948EB" w:rsidRDefault="002948EB" w:rsidP="002948EB">
      <w:pPr>
        <w:pStyle w:val="a4"/>
        <w:spacing w:before="0" w:beforeAutospacing="0" w:after="0" w:afterAutospacing="0" w:line="360" w:lineRule="auto"/>
        <w:jc w:val="both"/>
        <w:rPr>
          <w:sz w:val="28"/>
          <w:szCs w:val="28"/>
        </w:rPr>
      </w:pPr>
      <w:r w:rsidRPr="002948EB">
        <w:rPr>
          <w:sz w:val="28"/>
          <w:szCs w:val="28"/>
        </w:rPr>
        <w:t>-       просвещение родителей (законных представителей);</w:t>
      </w:r>
    </w:p>
    <w:p w:rsidR="002948EB" w:rsidRPr="002948EB" w:rsidRDefault="002948EB" w:rsidP="002948EB">
      <w:pPr>
        <w:pStyle w:val="a4"/>
        <w:spacing w:before="0" w:beforeAutospacing="0" w:after="0" w:afterAutospacing="0" w:line="360" w:lineRule="auto"/>
        <w:jc w:val="both"/>
        <w:rPr>
          <w:sz w:val="28"/>
          <w:szCs w:val="28"/>
        </w:rPr>
      </w:pPr>
      <w:r w:rsidRPr="002948EB">
        <w:rPr>
          <w:sz w:val="28"/>
          <w:szCs w:val="28"/>
        </w:rPr>
        <w:t xml:space="preserve"> – информирование родителей, направленное на предотвращение возникающих семейных проблем, повышение уровня педагогической культуры родителей с целью объединения требований к ребенку в воспитании со стороны всех членов семьи, формирование положительных взаимоотношений в семье;</w:t>
      </w:r>
    </w:p>
    <w:p w:rsidR="002948EB" w:rsidRPr="002948EB" w:rsidRDefault="002948EB" w:rsidP="002948EB">
      <w:pPr>
        <w:pStyle w:val="a4"/>
        <w:spacing w:before="0" w:beforeAutospacing="0" w:after="0" w:afterAutospacing="0" w:line="360" w:lineRule="auto"/>
        <w:jc w:val="both"/>
        <w:rPr>
          <w:sz w:val="28"/>
          <w:szCs w:val="28"/>
        </w:rPr>
      </w:pPr>
      <w:r w:rsidRPr="002948EB">
        <w:rPr>
          <w:sz w:val="28"/>
          <w:szCs w:val="28"/>
        </w:rPr>
        <w:t>- диагностика развития ребенка: психолого-педагогическое и логопедическое изучение ребенка, определение индивидуальных особенностей и склонностей личности, потенциальных возможностей, а также выявление причин и механизмов нарушений в развитии, социальной адаптации, разработка рекомендаций по дальнейшему развитию и воспитанию ребенка;</w:t>
      </w:r>
    </w:p>
    <w:p w:rsidR="002948EB" w:rsidRPr="002948EB" w:rsidRDefault="002948EB" w:rsidP="002948EB">
      <w:pPr>
        <w:pStyle w:val="a4"/>
        <w:spacing w:before="0" w:beforeAutospacing="0" w:after="0" w:afterAutospacing="0" w:line="360" w:lineRule="auto"/>
        <w:jc w:val="both"/>
        <w:rPr>
          <w:sz w:val="28"/>
          <w:szCs w:val="28"/>
        </w:rPr>
      </w:pPr>
      <w:r w:rsidRPr="002948EB">
        <w:rPr>
          <w:sz w:val="28"/>
          <w:szCs w:val="28"/>
        </w:rPr>
        <w:t>- консультирование (психологическое, социальное, педагогическое) – информирование родителей о физиологических и психологических особенностях развития их ребенка, основных направлениях воспитательных воздействий, преодолении кризисных ситуаций.</w:t>
      </w:r>
    </w:p>
    <w:p w:rsidR="002948EB" w:rsidRPr="002948EB" w:rsidRDefault="002948EB" w:rsidP="002948EB">
      <w:pPr>
        <w:pStyle w:val="a4"/>
        <w:spacing w:before="0" w:beforeAutospacing="0" w:after="0" w:afterAutospacing="0" w:line="360" w:lineRule="auto"/>
        <w:jc w:val="both"/>
        <w:rPr>
          <w:sz w:val="28"/>
          <w:szCs w:val="28"/>
        </w:rPr>
      </w:pPr>
      <w:r w:rsidRPr="002948EB">
        <w:rPr>
          <w:sz w:val="28"/>
          <w:szCs w:val="28"/>
        </w:rPr>
        <w:t xml:space="preserve">4.2.Заведующий: </w:t>
      </w:r>
    </w:p>
    <w:p w:rsidR="002948EB" w:rsidRPr="002948EB" w:rsidRDefault="002948EB" w:rsidP="002948EB">
      <w:pPr>
        <w:pStyle w:val="a4"/>
        <w:spacing w:before="0" w:beforeAutospacing="0" w:after="0" w:afterAutospacing="0" w:line="360" w:lineRule="auto"/>
        <w:jc w:val="both"/>
        <w:rPr>
          <w:sz w:val="28"/>
          <w:szCs w:val="28"/>
        </w:rPr>
      </w:pPr>
      <w:r w:rsidRPr="002948EB">
        <w:rPr>
          <w:sz w:val="28"/>
          <w:szCs w:val="28"/>
        </w:rPr>
        <w:t>-    определяет функциональные обязанности специалистов консультационного пункта и осуществляет учет их работы;</w:t>
      </w:r>
    </w:p>
    <w:p w:rsidR="002948EB" w:rsidRPr="002948EB" w:rsidRDefault="002948EB" w:rsidP="002948EB">
      <w:pPr>
        <w:pStyle w:val="a4"/>
        <w:spacing w:before="0" w:beforeAutospacing="0" w:after="0" w:afterAutospacing="0" w:line="360" w:lineRule="auto"/>
        <w:jc w:val="both"/>
        <w:rPr>
          <w:sz w:val="28"/>
          <w:szCs w:val="28"/>
        </w:rPr>
      </w:pPr>
      <w:r w:rsidRPr="002948EB">
        <w:rPr>
          <w:sz w:val="28"/>
          <w:szCs w:val="28"/>
        </w:rPr>
        <w:t xml:space="preserve"> - назначает ответственных педагогов за подготовку материалов консультирования; </w:t>
      </w:r>
    </w:p>
    <w:p w:rsidR="002948EB" w:rsidRPr="002948EB" w:rsidRDefault="002948EB" w:rsidP="002948EB">
      <w:pPr>
        <w:pStyle w:val="a4"/>
        <w:spacing w:before="0" w:beforeAutospacing="0" w:after="0" w:afterAutospacing="0" w:line="360" w:lineRule="auto"/>
        <w:jc w:val="both"/>
        <w:rPr>
          <w:sz w:val="28"/>
          <w:szCs w:val="28"/>
        </w:rPr>
      </w:pPr>
      <w:r w:rsidRPr="002948EB">
        <w:rPr>
          <w:sz w:val="28"/>
          <w:szCs w:val="28"/>
        </w:rPr>
        <w:t>4.3.  Содержание и формы работы с детьми дошкольного возраста и их родителями (законными представителями) в консультационном пункте.</w:t>
      </w:r>
    </w:p>
    <w:p w:rsidR="002948EB" w:rsidRPr="002948EB" w:rsidRDefault="002948EB" w:rsidP="002948EB">
      <w:pPr>
        <w:pStyle w:val="a4"/>
        <w:numPr>
          <w:ilvl w:val="0"/>
          <w:numId w:val="3"/>
        </w:numPr>
        <w:spacing w:before="0" w:beforeAutospacing="0" w:after="0" w:afterAutospacing="0" w:line="360" w:lineRule="auto"/>
        <w:ind w:left="426" w:hanging="284"/>
        <w:jc w:val="both"/>
        <w:rPr>
          <w:sz w:val="28"/>
          <w:szCs w:val="28"/>
        </w:rPr>
      </w:pPr>
      <w:r w:rsidRPr="002948EB">
        <w:rPr>
          <w:sz w:val="28"/>
          <w:szCs w:val="28"/>
        </w:rPr>
        <w:t>Психолого-педагогическое просвещение родителей (законных представителей) – организуется в форме лекториев, теоретических и практических семинаров, совместных занятий с родителями и их детьми в виде тренингов, с целью обучения способам взаимодействия с ребенком.</w:t>
      </w:r>
    </w:p>
    <w:p w:rsidR="002948EB" w:rsidRPr="002948EB" w:rsidRDefault="002948EB" w:rsidP="002948EB">
      <w:pPr>
        <w:pStyle w:val="a4"/>
        <w:numPr>
          <w:ilvl w:val="0"/>
          <w:numId w:val="3"/>
        </w:numPr>
        <w:spacing w:before="0" w:beforeAutospacing="0" w:after="0" w:afterAutospacing="0" w:line="360" w:lineRule="auto"/>
        <w:ind w:left="426" w:hanging="284"/>
        <w:jc w:val="both"/>
        <w:rPr>
          <w:sz w:val="28"/>
          <w:szCs w:val="28"/>
        </w:rPr>
      </w:pPr>
      <w:r w:rsidRPr="002948EB">
        <w:rPr>
          <w:sz w:val="28"/>
          <w:szCs w:val="28"/>
        </w:rPr>
        <w:t xml:space="preserve">Диагностика развития ребенка - педагогическое изучение ребенка, определение индивидуальных особенностей и склонностей личности, ее потенциальных возможностей, а также выявление причин и механизмов </w:t>
      </w:r>
      <w:r w:rsidRPr="002948EB">
        <w:rPr>
          <w:sz w:val="28"/>
          <w:szCs w:val="28"/>
        </w:rPr>
        <w:lastRenderedPageBreak/>
        <w:t>нарушений в развитии, социальной адаптации, разработка рекомендаций по дальнейшему развитию и воспитанию ребенка.</w:t>
      </w:r>
    </w:p>
    <w:p w:rsidR="002948EB" w:rsidRPr="002948EB" w:rsidRDefault="002948EB" w:rsidP="002948EB">
      <w:pPr>
        <w:pStyle w:val="a4"/>
        <w:numPr>
          <w:ilvl w:val="0"/>
          <w:numId w:val="3"/>
        </w:numPr>
        <w:spacing w:before="0" w:beforeAutospacing="0" w:after="0" w:afterAutospacing="0" w:line="360" w:lineRule="auto"/>
        <w:ind w:left="426" w:hanging="284"/>
        <w:jc w:val="both"/>
        <w:rPr>
          <w:sz w:val="28"/>
          <w:szCs w:val="28"/>
        </w:rPr>
      </w:pPr>
      <w:r w:rsidRPr="002948EB">
        <w:rPr>
          <w:sz w:val="28"/>
          <w:szCs w:val="28"/>
        </w:rPr>
        <w:t>Консультирование родителей (законных представителей) осуществляется непосредственно в консультационном пункте в форме индивидуальных, подгрупповых и групповых консультаций по запросу родителей (законных представителей), возможно заочное консультирование по письменному обращению, телефонному звонку, консультирование через сайт образовательного учреждения, по следующим вопросам:</w:t>
      </w:r>
    </w:p>
    <w:p w:rsidR="002948EB" w:rsidRPr="002948EB" w:rsidRDefault="002948EB" w:rsidP="002948EB">
      <w:pPr>
        <w:pStyle w:val="a4"/>
        <w:spacing w:before="0" w:beforeAutospacing="0" w:after="0" w:afterAutospacing="0" w:line="360" w:lineRule="auto"/>
        <w:jc w:val="both"/>
        <w:rPr>
          <w:sz w:val="28"/>
          <w:szCs w:val="28"/>
        </w:rPr>
      </w:pPr>
      <w:r w:rsidRPr="002948EB">
        <w:rPr>
          <w:sz w:val="28"/>
          <w:szCs w:val="28"/>
        </w:rPr>
        <w:t>- социализация детей дошкольного возраста, не посещающих образовательные учреждения;</w:t>
      </w:r>
    </w:p>
    <w:p w:rsidR="002948EB" w:rsidRPr="002948EB" w:rsidRDefault="002948EB" w:rsidP="002948EB">
      <w:pPr>
        <w:pStyle w:val="a4"/>
        <w:spacing w:before="0" w:beforeAutospacing="0" w:after="0" w:afterAutospacing="0" w:line="360" w:lineRule="auto"/>
        <w:jc w:val="both"/>
        <w:rPr>
          <w:sz w:val="28"/>
          <w:szCs w:val="28"/>
        </w:rPr>
      </w:pPr>
      <w:r w:rsidRPr="002948EB">
        <w:rPr>
          <w:sz w:val="28"/>
          <w:szCs w:val="28"/>
        </w:rPr>
        <w:t>-    социальная адаптация ребенка в детском коллективе – развитие у ребенка навыков социального поведения и коммуникативных качеств личности;</w:t>
      </w:r>
    </w:p>
    <w:p w:rsidR="002948EB" w:rsidRPr="002948EB" w:rsidRDefault="002948EB" w:rsidP="002948EB">
      <w:pPr>
        <w:pStyle w:val="a4"/>
        <w:spacing w:before="0" w:beforeAutospacing="0" w:after="0" w:afterAutospacing="0" w:line="360" w:lineRule="auto"/>
        <w:jc w:val="both"/>
        <w:rPr>
          <w:sz w:val="28"/>
          <w:szCs w:val="28"/>
        </w:rPr>
      </w:pPr>
      <w:r w:rsidRPr="002948EB">
        <w:rPr>
          <w:sz w:val="28"/>
          <w:szCs w:val="28"/>
        </w:rPr>
        <w:t>-    возрастные, психофизиологические особенности детей дошкольного</w:t>
      </w:r>
    </w:p>
    <w:p w:rsidR="002948EB" w:rsidRPr="002948EB" w:rsidRDefault="002948EB" w:rsidP="002948EB">
      <w:pPr>
        <w:pStyle w:val="a4"/>
        <w:spacing w:before="0" w:beforeAutospacing="0" w:after="0" w:afterAutospacing="0" w:line="360" w:lineRule="auto"/>
        <w:jc w:val="both"/>
        <w:rPr>
          <w:sz w:val="28"/>
          <w:szCs w:val="28"/>
        </w:rPr>
      </w:pPr>
      <w:proofErr w:type="gramStart"/>
      <w:r w:rsidRPr="002948EB">
        <w:rPr>
          <w:sz w:val="28"/>
          <w:szCs w:val="28"/>
        </w:rPr>
        <w:t>возраста</w:t>
      </w:r>
      <w:proofErr w:type="gramEnd"/>
      <w:r w:rsidRPr="002948EB">
        <w:rPr>
          <w:sz w:val="28"/>
          <w:szCs w:val="28"/>
        </w:rPr>
        <w:t>;</w:t>
      </w:r>
    </w:p>
    <w:p w:rsidR="002948EB" w:rsidRPr="002948EB" w:rsidRDefault="002948EB" w:rsidP="002948EB">
      <w:pPr>
        <w:pStyle w:val="a4"/>
        <w:spacing w:before="0" w:beforeAutospacing="0" w:after="0" w:afterAutospacing="0" w:line="360" w:lineRule="auto"/>
        <w:jc w:val="both"/>
        <w:rPr>
          <w:sz w:val="28"/>
          <w:szCs w:val="28"/>
        </w:rPr>
      </w:pPr>
      <w:r w:rsidRPr="002948EB">
        <w:rPr>
          <w:sz w:val="28"/>
          <w:szCs w:val="28"/>
        </w:rPr>
        <w:t>-    развитие речи и речевого аппарата дошкольников;</w:t>
      </w:r>
    </w:p>
    <w:p w:rsidR="002948EB" w:rsidRPr="002948EB" w:rsidRDefault="002948EB" w:rsidP="002948EB">
      <w:pPr>
        <w:pStyle w:val="a4"/>
        <w:spacing w:before="0" w:beforeAutospacing="0" w:after="0" w:afterAutospacing="0" w:line="360" w:lineRule="auto"/>
        <w:jc w:val="both"/>
        <w:rPr>
          <w:sz w:val="28"/>
          <w:szCs w:val="28"/>
        </w:rPr>
      </w:pPr>
      <w:r w:rsidRPr="002948EB">
        <w:rPr>
          <w:sz w:val="28"/>
          <w:szCs w:val="28"/>
        </w:rPr>
        <w:t>-    профилактика различных отклонений в физическом, психическом и</w:t>
      </w:r>
    </w:p>
    <w:p w:rsidR="002948EB" w:rsidRPr="002948EB" w:rsidRDefault="002948EB" w:rsidP="002948EB">
      <w:pPr>
        <w:pStyle w:val="a4"/>
        <w:spacing w:before="0" w:beforeAutospacing="0" w:after="0" w:afterAutospacing="0" w:line="360" w:lineRule="auto"/>
        <w:jc w:val="both"/>
        <w:rPr>
          <w:sz w:val="28"/>
          <w:szCs w:val="28"/>
        </w:rPr>
      </w:pPr>
      <w:proofErr w:type="gramStart"/>
      <w:r w:rsidRPr="002948EB">
        <w:rPr>
          <w:sz w:val="28"/>
          <w:szCs w:val="28"/>
        </w:rPr>
        <w:t>социальном</w:t>
      </w:r>
      <w:proofErr w:type="gramEnd"/>
      <w:r w:rsidRPr="002948EB">
        <w:rPr>
          <w:sz w:val="28"/>
          <w:szCs w:val="28"/>
        </w:rPr>
        <w:t xml:space="preserve"> развитии детей дошкольного возраста, не посещающих образовательные учреждения;</w:t>
      </w:r>
    </w:p>
    <w:p w:rsidR="002948EB" w:rsidRPr="002948EB" w:rsidRDefault="002948EB" w:rsidP="002948EB">
      <w:pPr>
        <w:pStyle w:val="a4"/>
        <w:spacing w:before="0" w:beforeAutospacing="0" w:after="0" w:afterAutospacing="0" w:line="360" w:lineRule="auto"/>
        <w:jc w:val="both"/>
        <w:rPr>
          <w:sz w:val="28"/>
          <w:szCs w:val="28"/>
        </w:rPr>
      </w:pPr>
      <w:r w:rsidRPr="002948EB">
        <w:rPr>
          <w:sz w:val="28"/>
          <w:szCs w:val="28"/>
        </w:rPr>
        <w:t>-   развитие музыкальных способностей;</w:t>
      </w:r>
    </w:p>
    <w:p w:rsidR="002948EB" w:rsidRPr="002948EB" w:rsidRDefault="002948EB" w:rsidP="002948EB">
      <w:pPr>
        <w:pStyle w:val="a4"/>
        <w:spacing w:before="0" w:beforeAutospacing="0" w:after="0" w:afterAutospacing="0" w:line="360" w:lineRule="auto"/>
        <w:jc w:val="both"/>
        <w:rPr>
          <w:sz w:val="28"/>
          <w:szCs w:val="28"/>
        </w:rPr>
      </w:pPr>
      <w:r w:rsidRPr="002948EB">
        <w:rPr>
          <w:sz w:val="28"/>
          <w:szCs w:val="28"/>
        </w:rPr>
        <w:t>-   организация игровой деятельности, развитие и обучение детей в игре;</w:t>
      </w:r>
    </w:p>
    <w:p w:rsidR="002948EB" w:rsidRPr="002948EB" w:rsidRDefault="002948EB" w:rsidP="002948EB">
      <w:pPr>
        <w:pStyle w:val="a4"/>
        <w:spacing w:before="0" w:beforeAutospacing="0" w:after="0" w:afterAutospacing="0" w:line="360" w:lineRule="auto"/>
        <w:jc w:val="both"/>
        <w:rPr>
          <w:sz w:val="28"/>
          <w:szCs w:val="28"/>
        </w:rPr>
      </w:pPr>
      <w:r w:rsidRPr="002948EB">
        <w:rPr>
          <w:sz w:val="28"/>
          <w:szCs w:val="28"/>
        </w:rPr>
        <w:t>-   организация питания детей;</w:t>
      </w:r>
    </w:p>
    <w:p w:rsidR="002948EB" w:rsidRPr="002948EB" w:rsidRDefault="002948EB" w:rsidP="002948EB">
      <w:pPr>
        <w:pStyle w:val="a4"/>
        <w:spacing w:before="0" w:beforeAutospacing="0" w:after="0" w:afterAutospacing="0" w:line="360" w:lineRule="auto"/>
        <w:jc w:val="both"/>
        <w:rPr>
          <w:sz w:val="28"/>
          <w:szCs w:val="28"/>
        </w:rPr>
      </w:pPr>
      <w:r w:rsidRPr="002948EB">
        <w:rPr>
          <w:sz w:val="28"/>
          <w:szCs w:val="28"/>
        </w:rPr>
        <w:t>-   создание условий для закаливания и оздоровления детей;</w:t>
      </w:r>
    </w:p>
    <w:p w:rsidR="002948EB" w:rsidRPr="002948EB" w:rsidRDefault="002948EB" w:rsidP="002948EB">
      <w:pPr>
        <w:pStyle w:val="a4"/>
        <w:spacing w:before="0" w:beforeAutospacing="0" w:after="0" w:afterAutospacing="0" w:line="360" w:lineRule="auto"/>
        <w:jc w:val="both"/>
        <w:rPr>
          <w:sz w:val="28"/>
          <w:szCs w:val="28"/>
        </w:rPr>
      </w:pPr>
      <w:r w:rsidRPr="002948EB">
        <w:rPr>
          <w:sz w:val="28"/>
          <w:szCs w:val="28"/>
        </w:rPr>
        <w:t>-   готовность к обучению в школе;</w:t>
      </w:r>
    </w:p>
    <w:p w:rsidR="002948EB" w:rsidRPr="002948EB" w:rsidRDefault="002948EB" w:rsidP="002948EB">
      <w:pPr>
        <w:pStyle w:val="a4"/>
        <w:spacing w:before="0" w:beforeAutospacing="0" w:after="0" w:afterAutospacing="0" w:line="360" w:lineRule="auto"/>
        <w:jc w:val="both"/>
        <w:rPr>
          <w:sz w:val="28"/>
          <w:szCs w:val="28"/>
        </w:rPr>
      </w:pPr>
      <w:r w:rsidRPr="002948EB">
        <w:rPr>
          <w:sz w:val="28"/>
          <w:szCs w:val="28"/>
        </w:rPr>
        <w:t>-   социальная защита детей из различных категорий семей;</w:t>
      </w:r>
    </w:p>
    <w:p w:rsidR="002948EB" w:rsidRPr="002948EB" w:rsidRDefault="002948EB" w:rsidP="002948EB">
      <w:pPr>
        <w:pStyle w:val="a4"/>
        <w:spacing w:before="0" w:beforeAutospacing="0" w:after="0" w:afterAutospacing="0" w:line="360" w:lineRule="auto"/>
        <w:jc w:val="both"/>
        <w:rPr>
          <w:sz w:val="28"/>
          <w:szCs w:val="28"/>
        </w:rPr>
      </w:pPr>
      <w:r w:rsidRPr="002948EB">
        <w:rPr>
          <w:sz w:val="28"/>
          <w:szCs w:val="28"/>
        </w:rPr>
        <w:t>-  проведение комплексного психолого-педагогического обследования с целью своевременного выявления недостатков в психическом развитии и отклонений в поведении детей для последующего построения индивидуального образовательного маршрута;</w:t>
      </w:r>
    </w:p>
    <w:p w:rsidR="002948EB" w:rsidRPr="002948EB" w:rsidRDefault="002948EB" w:rsidP="002948EB">
      <w:pPr>
        <w:pStyle w:val="a4"/>
        <w:spacing w:before="0" w:beforeAutospacing="0" w:after="0" w:afterAutospacing="0" w:line="360" w:lineRule="auto"/>
        <w:jc w:val="both"/>
        <w:rPr>
          <w:sz w:val="28"/>
          <w:szCs w:val="28"/>
        </w:rPr>
      </w:pPr>
      <w:r w:rsidRPr="002948EB">
        <w:rPr>
          <w:sz w:val="28"/>
          <w:szCs w:val="28"/>
        </w:rPr>
        <w:lastRenderedPageBreak/>
        <w:t xml:space="preserve"> - подготовка по результатам обследования рекомендаций по оказанию детям психолого-педагогической помощи и содействие в организации их обучения и воспитания;</w:t>
      </w:r>
    </w:p>
    <w:p w:rsidR="002948EB" w:rsidRPr="002948EB" w:rsidRDefault="002948EB" w:rsidP="002948EB">
      <w:pPr>
        <w:pStyle w:val="a4"/>
        <w:spacing w:before="0" w:beforeAutospacing="0" w:after="0" w:afterAutospacing="0" w:line="360" w:lineRule="auto"/>
        <w:jc w:val="both"/>
        <w:rPr>
          <w:sz w:val="28"/>
          <w:szCs w:val="28"/>
        </w:rPr>
      </w:pPr>
      <w:r w:rsidRPr="002948EB">
        <w:rPr>
          <w:sz w:val="28"/>
          <w:szCs w:val="28"/>
        </w:rPr>
        <w:t xml:space="preserve"> - индивидуальные и групповые консультации для родителей (законных представителей);</w:t>
      </w:r>
    </w:p>
    <w:p w:rsidR="002948EB" w:rsidRPr="002948EB" w:rsidRDefault="002948EB" w:rsidP="002948EB">
      <w:pPr>
        <w:pStyle w:val="a4"/>
        <w:spacing w:before="0" w:beforeAutospacing="0" w:after="0" w:afterAutospacing="0" w:line="360" w:lineRule="auto"/>
        <w:jc w:val="both"/>
        <w:rPr>
          <w:sz w:val="28"/>
          <w:szCs w:val="28"/>
        </w:rPr>
      </w:pPr>
      <w:r w:rsidRPr="002948EB">
        <w:rPr>
          <w:sz w:val="28"/>
          <w:szCs w:val="28"/>
        </w:rPr>
        <w:t xml:space="preserve"> - совместные занятия с родителями и их детьми с целью обучения способам взаимодействия с ребенком; </w:t>
      </w:r>
    </w:p>
    <w:p w:rsidR="002948EB" w:rsidRPr="002948EB" w:rsidRDefault="002948EB" w:rsidP="002948EB">
      <w:pPr>
        <w:pStyle w:val="a4"/>
        <w:spacing w:before="0" w:beforeAutospacing="0" w:after="0" w:afterAutospacing="0" w:line="360" w:lineRule="auto"/>
        <w:jc w:val="both"/>
        <w:rPr>
          <w:sz w:val="28"/>
          <w:szCs w:val="28"/>
        </w:rPr>
      </w:pPr>
      <w:r w:rsidRPr="002948EB">
        <w:rPr>
          <w:sz w:val="28"/>
          <w:szCs w:val="28"/>
        </w:rPr>
        <w:t xml:space="preserve">- тренинги, практические семинары для родителей (законных представителей) с привлечением специалистов детского сада; </w:t>
      </w:r>
    </w:p>
    <w:p w:rsidR="002948EB" w:rsidRPr="002948EB" w:rsidRDefault="002948EB" w:rsidP="002948EB">
      <w:pPr>
        <w:pStyle w:val="a4"/>
        <w:spacing w:before="0" w:beforeAutospacing="0" w:after="0" w:afterAutospacing="0" w:line="360" w:lineRule="auto"/>
        <w:jc w:val="both"/>
        <w:rPr>
          <w:sz w:val="28"/>
          <w:szCs w:val="28"/>
        </w:rPr>
      </w:pPr>
      <w:r w:rsidRPr="002948EB">
        <w:rPr>
          <w:sz w:val="28"/>
          <w:szCs w:val="28"/>
        </w:rPr>
        <w:t>- диагностические занятия с ребенком в присутствии с родителями;</w:t>
      </w:r>
    </w:p>
    <w:p w:rsidR="002948EB" w:rsidRPr="002948EB" w:rsidRDefault="002948EB" w:rsidP="002948EB">
      <w:pPr>
        <w:pStyle w:val="a4"/>
        <w:spacing w:before="0" w:beforeAutospacing="0" w:after="0" w:afterAutospacing="0" w:line="360" w:lineRule="auto"/>
        <w:jc w:val="both"/>
        <w:rPr>
          <w:sz w:val="28"/>
          <w:szCs w:val="28"/>
        </w:rPr>
      </w:pPr>
      <w:r w:rsidRPr="002948EB">
        <w:rPr>
          <w:sz w:val="28"/>
          <w:szCs w:val="28"/>
        </w:rPr>
        <w:t xml:space="preserve"> - совместные семейные досуги;</w:t>
      </w:r>
    </w:p>
    <w:p w:rsidR="002948EB" w:rsidRPr="002948EB" w:rsidRDefault="002948EB" w:rsidP="002948EB">
      <w:pPr>
        <w:pStyle w:val="a4"/>
        <w:spacing w:before="0" w:beforeAutospacing="0" w:after="0" w:afterAutospacing="0" w:line="360" w:lineRule="auto"/>
        <w:jc w:val="both"/>
        <w:rPr>
          <w:sz w:val="28"/>
          <w:szCs w:val="28"/>
        </w:rPr>
      </w:pPr>
      <w:r w:rsidRPr="002948EB">
        <w:rPr>
          <w:sz w:val="28"/>
          <w:szCs w:val="28"/>
        </w:rPr>
        <w:t xml:space="preserve"> -дистанционное консультирование.</w:t>
      </w:r>
    </w:p>
    <w:p w:rsidR="002948EB" w:rsidRPr="002948EB" w:rsidRDefault="002948EB" w:rsidP="002948EB">
      <w:pPr>
        <w:pStyle w:val="a4"/>
        <w:shd w:val="clear" w:color="auto" w:fill="FFFFFF"/>
        <w:spacing w:before="0" w:beforeAutospacing="0" w:after="0" w:afterAutospacing="0" w:line="360" w:lineRule="auto"/>
        <w:rPr>
          <w:sz w:val="28"/>
          <w:szCs w:val="28"/>
        </w:rPr>
      </w:pPr>
      <w:r w:rsidRPr="002948EB">
        <w:rPr>
          <w:rStyle w:val="a5"/>
          <w:sz w:val="28"/>
          <w:szCs w:val="28"/>
        </w:rPr>
        <w:t>5.  Права и ответственность</w:t>
      </w:r>
      <w:r w:rsidRPr="002948EB">
        <w:rPr>
          <w:sz w:val="28"/>
          <w:szCs w:val="28"/>
        </w:rPr>
        <w:br/>
      </w:r>
      <w:r w:rsidRPr="002948EB">
        <w:rPr>
          <w:rStyle w:val="a6"/>
          <w:b/>
          <w:bCs/>
          <w:sz w:val="28"/>
          <w:szCs w:val="28"/>
        </w:rPr>
        <w:t xml:space="preserve">Родители </w:t>
      </w:r>
      <w:proofErr w:type="gramStart"/>
      <w:r w:rsidRPr="002948EB">
        <w:rPr>
          <w:rStyle w:val="a6"/>
          <w:b/>
          <w:bCs/>
          <w:sz w:val="28"/>
          <w:szCs w:val="28"/>
        </w:rPr>
        <w:t>имеют</w:t>
      </w:r>
      <w:r w:rsidRPr="002948EB">
        <w:rPr>
          <w:rStyle w:val="a5"/>
          <w:sz w:val="28"/>
          <w:szCs w:val="28"/>
        </w:rPr>
        <w:t>  </w:t>
      </w:r>
      <w:r w:rsidRPr="002948EB">
        <w:rPr>
          <w:rStyle w:val="a6"/>
          <w:b/>
          <w:bCs/>
          <w:sz w:val="28"/>
          <w:szCs w:val="28"/>
        </w:rPr>
        <w:t>право</w:t>
      </w:r>
      <w:proofErr w:type="gramEnd"/>
      <w:r w:rsidRPr="002948EB">
        <w:rPr>
          <w:rStyle w:val="a6"/>
          <w:b/>
          <w:bCs/>
          <w:sz w:val="28"/>
          <w:szCs w:val="28"/>
        </w:rPr>
        <w:t>:</w:t>
      </w:r>
      <w:r w:rsidRPr="002948EB">
        <w:rPr>
          <w:sz w:val="28"/>
          <w:szCs w:val="28"/>
        </w:rPr>
        <w:br/>
        <w:t xml:space="preserve">5.1. </w:t>
      </w:r>
      <w:proofErr w:type="spellStart"/>
      <w:r w:rsidRPr="002948EB">
        <w:rPr>
          <w:sz w:val="28"/>
          <w:szCs w:val="28"/>
        </w:rPr>
        <w:t>Ha</w:t>
      </w:r>
      <w:proofErr w:type="spellEnd"/>
      <w:r w:rsidRPr="002948EB">
        <w:rPr>
          <w:sz w:val="28"/>
          <w:szCs w:val="28"/>
        </w:rPr>
        <w:t xml:space="preserve"> получение квалифицированной консультативной помощи, повышения своей  педагогической компетентности по вопросам воспитания,   психофизического развития детей, индивидуальных возможностей и состояния здоровья детей.</w:t>
      </w:r>
      <w:r w:rsidRPr="002948EB">
        <w:rPr>
          <w:sz w:val="28"/>
          <w:szCs w:val="28"/>
        </w:rPr>
        <w:br/>
        <w:t>5.2. На высказывание собственного мнения и обмен опытом воспитания детей.</w:t>
      </w:r>
      <w:r w:rsidRPr="002948EB">
        <w:rPr>
          <w:sz w:val="28"/>
          <w:szCs w:val="28"/>
        </w:rPr>
        <w:br/>
      </w:r>
      <w:r w:rsidRPr="002948EB">
        <w:rPr>
          <w:rStyle w:val="a6"/>
          <w:b/>
          <w:bCs/>
          <w:sz w:val="28"/>
          <w:szCs w:val="28"/>
        </w:rPr>
        <w:t xml:space="preserve">Детский сад имеет </w:t>
      </w:r>
      <w:proofErr w:type="gramStart"/>
      <w:r w:rsidRPr="002948EB">
        <w:rPr>
          <w:rStyle w:val="a6"/>
          <w:b/>
          <w:bCs/>
          <w:sz w:val="28"/>
          <w:szCs w:val="28"/>
        </w:rPr>
        <w:t>право:</w:t>
      </w:r>
      <w:r w:rsidRPr="002948EB">
        <w:rPr>
          <w:sz w:val="28"/>
          <w:szCs w:val="28"/>
        </w:rPr>
        <w:br/>
        <w:t>5.3</w:t>
      </w:r>
      <w:proofErr w:type="gramEnd"/>
      <w:r w:rsidRPr="002948EB">
        <w:rPr>
          <w:sz w:val="28"/>
          <w:szCs w:val="28"/>
        </w:rPr>
        <w:t>. На внесение корректировок в план работы консультационного пункта с учётом интересов и потребностей родителей.</w:t>
      </w:r>
      <w:r w:rsidRPr="002948EB">
        <w:rPr>
          <w:sz w:val="28"/>
          <w:szCs w:val="28"/>
        </w:rPr>
        <w:br/>
        <w:t>5.4.  На прекращение деятельности консультационного пункта в связи с отсутствием социального заказа населения на данную услугу.</w:t>
      </w:r>
      <w:r w:rsidRPr="002948EB">
        <w:rPr>
          <w:sz w:val="28"/>
          <w:szCs w:val="28"/>
        </w:rPr>
        <w:br/>
        <w:t>5.5. Детский сад несёт ответственность за выполнение закреплённых за ним функций по организации работы консультационного пункта.</w:t>
      </w:r>
    </w:p>
    <w:p w:rsidR="002948EB" w:rsidRDefault="002948EB" w:rsidP="002948EB">
      <w:pPr>
        <w:spacing w:line="360" w:lineRule="auto"/>
        <w:jc w:val="both"/>
        <w:rPr>
          <w:rFonts w:ascii="Times New Roman" w:hAnsi="Times New Roman" w:cs="Times New Roman"/>
          <w:b/>
          <w:sz w:val="28"/>
          <w:szCs w:val="28"/>
        </w:rPr>
      </w:pPr>
    </w:p>
    <w:p w:rsidR="002948EB" w:rsidRPr="002948EB" w:rsidRDefault="002948EB" w:rsidP="002948EB">
      <w:pPr>
        <w:spacing w:line="360" w:lineRule="auto"/>
        <w:jc w:val="both"/>
        <w:rPr>
          <w:rFonts w:ascii="Times New Roman" w:hAnsi="Times New Roman" w:cs="Times New Roman"/>
          <w:b/>
          <w:sz w:val="28"/>
          <w:szCs w:val="28"/>
        </w:rPr>
      </w:pPr>
      <w:r w:rsidRPr="002948EB">
        <w:rPr>
          <w:rFonts w:ascii="Times New Roman" w:hAnsi="Times New Roman" w:cs="Times New Roman"/>
          <w:b/>
          <w:sz w:val="28"/>
          <w:szCs w:val="28"/>
        </w:rPr>
        <w:t>6. Взаимодействие</w:t>
      </w:r>
    </w:p>
    <w:p w:rsidR="002948EB" w:rsidRPr="002948EB" w:rsidRDefault="002948EB" w:rsidP="002948EB">
      <w:pPr>
        <w:spacing w:line="360" w:lineRule="auto"/>
        <w:jc w:val="both"/>
        <w:rPr>
          <w:rFonts w:ascii="Times New Roman" w:hAnsi="Times New Roman" w:cs="Times New Roman"/>
          <w:sz w:val="28"/>
          <w:szCs w:val="28"/>
        </w:rPr>
      </w:pPr>
      <w:r w:rsidRPr="002948EB">
        <w:rPr>
          <w:rFonts w:ascii="Times New Roman" w:hAnsi="Times New Roman" w:cs="Times New Roman"/>
          <w:sz w:val="28"/>
          <w:szCs w:val="28"/>
        </w:rPr>
        <w:t xml:space="preserve"> Консультационный пункт организует свою работу во взаимодействии:</w:t>
      </w:r>
    </w:p>
    <w:p w:rsidR="002948EB" w:rsidRPr="002948EB" w:rsidRDefault="002948EB" w:rsidP="002948EB">
      <w:pPr>
        <w:spacing w:line="360" w:lineRule="auto"/>
        <w:jc w:val="both"/>
        <w:rPr>
          <w:rFonts w:ascii="Times New Roman" w:hAnsi="Times New Roman" w:cs="Times New Roman"/>
          <w:sz w:val="28"/>
          <w:szCs w:val="28"/>
        </w:rPr>
      </w:pPr>
      <w:r w:rsidRPr="002948EB">
        <w:rPr>
          <w:rFonts w:ascii="Times New Roman" w:hAnsi="Times New Roman" w:cs="Times New Roman"/>
          <w:sz w:val="28"/>
          <w:szCs w:val="28"/>
        </w:rPr>
        <w:lastRenderedPageBreak/>
        <w:t xml:space="preserve"> -с родителями (законными представителями) по вопросам содействия в организации психолого-педагогической помощи в развитии личности ребенка; </w:t>
      </w:r>
    </w:p>
    <w:p w:rsidR="002948EB" w:rsidRPr="002948EB" w:rsidRDefault="002948EB" w:rsidP="002948EB">
      <w:pPr>
        <w:spacing w:line="360" w:lineRule="auto"/>
        <w:jc w:val="both"/>
        <w:rPr>
          <w:rFonts w:ascii="Times New Roman" w:hAnsi="Times New Roman" w:cs="Times New Roman"/>
          <w:sz w:val="28"/>
          <w:szCs w:val="28"/>
        </w:rPr>
      </w:pPr>
      <w:r w:rsidRPr="002948EB">
        <w:rPr>
          <w:rFonts w:ascii="Times New Roman" w:hAnsi="Times New Roman" w:cs="Times New Roman"/>
          <w:sz w:val="28"/>
          <w:szCs w:val="28"/>
        </w:rPr>
        <w:t>-с территориальной психолого-медико-педагогической комиссией округа для оказания всесторонней помощи детям с ОВЗ;</w:t>
      </w:r>
    </w:p>
    <w:p w:rsidR="002948EB" w:rsidRPr="002948EB" w:rsidRDefault="002948EB" w:rsidP="002948EB">
      <w:pPr>
        <w:spacing w:line="360" w:lineRule="auto"/>
        <w:jc w:val="both"/>
        <w:rPr>
          <w:rFonts w:ascii="Times New Roman" w:hAnsi="Times New Roman" w:cs="Times New Roman"/>
          <w:sz w:val="28"/>
          <w:szCs w:val="28"/>
        </w:rPr>
      </w:pPr>
      <w:r w:rsidRPr="002948EB">
        <w:rPr>
          <w:rFonts w:ascii="Times New Roman" w:hAnsi="Times New Roman" w:cs="Times New Roman"/>
          <w:sz w:val="28"/>
          <w:szCs w:val="28"/>
        </w:rPr>
        <w:t xml:space="preserve"> -с Юго-Восточным управлением министерства образования и науки Самарской области по вопросам использования новых современных образовательных технологий; </w:t>
      </w:r>
    </w:p>
    <w:p w:rsidR="002948EB" w:rsidRPr="002948EB" w:rsidRDefault="002948EB" w:rsidP="002948EB">
      <w:pPr>
        <w:spacing w:line="360" w:lineRule="auto"/>
        <w:jc w:val="both"/>
        <w:rPr>
          <w:rFonts w:ascii="Times New Roman" w:hAnsi="Times New Roman" w:cs="Times New Roman"/>
          <w:b/>
          <w:sz w:val="28"/>
          <w:szCs w:val="28"/>
        </w:rPr>
      </w:pPr>
      <w:r w:rsidRPr="002948EB">
        <w:rPr>
          <w:rFonts w:ascii="Times New Roman" w:hAnsi="Times New Roman" w:cs="Times New Roman"/>
          <w:sz w:val="28"/>
          <w:szCs w:val="28"/>
        </w:rPr>
        <w:t>-с учреждениями здравоохранения округа по вопросам предоставления медицинской, профилактической и оздоровительными помощи детям с ОВЗ.</w:t>
      </w:r>
    </w:p>
    <w:p w:rsidR="002948EB" w:rsidRPr="002948EB" w:rsidRDefault="002948EB" w:rsidP="002948EB">
      <w:pPr>
        <w:spacing w:line="360" w:lineRule="auto"/>
        <w:jc w:val="both"/>
        <w:rPr>
          <w:rFonts w:ascii="Times New Roman" w:hAnsi="Times New Roman" w:cs="Times New Roman"/>
          <w:b/>
          <w:sz w:val="28"/>
          <w:szCs w:val="28"/>
        </w:rPr>
      </w:pPr>
      <w:r w:rsidRPr="002948EB">
        <w:rPr>
          <w:rFonts w:ascii="Times New Roman" w:hAnsi="Times New Roman" w:cs="Times New Roman"/>
          <w:b/>
          <w:sz w:val="28"/>
          <w:szCs w:val="28"/>
        </w:rPr>
        <w:t>7. Документация консультационного пункта</w:t>
      </w:r>
    </w:p>
    <w:p w:rsidR="002948EB" w:rsidRPr="002948EB" w:rsidRDefault="002948EB" w:rsidP="002948EB">
      <w:pPr>
        <w:spacing w:line="360" w:lineRule="auto"/>
        <w:jc w:val="both"/>
        <w:rPr>
          <w:rFonts w:ascii="Times New Roman" w:hAnsi="Times New Roman" w:cs="Times New Roman"/>
          <w:sz w:val="28"/>
          <w:szCs w:val="28"/>
        </w:rPr>
      </w:pPr>
      <w:r w:rsidRPr="002948EB">
        <w:rPr>
          <w:rFonts w:ascii="Times New Roman" w:hAnsi="Times New Roman" w:cs="Times New Roman"/>
          <w:sz w:val="28"/>
          <w:szCs w:val="28"/>
        </w:rPr>
        <w:t xml:space="preserve"> 7.1.Для фиксирования деятельности консультационного пункта ведется следующая документация: </w:t>
      </w:r>
    </w:p>
    <w:p w:rsidR="002948EB" w:rsidRPr="002948EB" w:rsidRDefault="002948EB" w:rsidP="002948EB">
      <w:pPr>
        <w:spacing w:line="360" w:lineRule="auto"/>
        <w:jc w:val="both"/>
        <w:rPr>
          <w:rFonts w:ascii="Times New Roman" w:hAnsi="Times New Roman" w:cs="Times New Roman"/>
          <w:sz w:val="28"/>
          <w:szCs w:val="28"/>
        </w:rPr>
      </w:pPr>
      <w:r w:rsidRPr="002948EB">
        <w:rPr>
          <w:rFonts w:ascii="Times New Roman" w:hAnsi="Times New Roman" w:cs="Times New Roman"/>
          <w:sz w:val="28"/>
          <w:szCs w:val="28"/>
        </w:rPr>
        <w:t xml:space="preserve">-Положение о консультационном пункте; </w:t>
      </w:r>
    </w:p>
    <w:p w:rsidR="002948EB" w:rsidRPr="002948EB" w:rsidRDefault="002948EB" w:rsidP="002948EB">
      <w:pPr>
        <w:spacing w:line="360" w:lineRule="auto"/>
        <w:jc w:val="both"/>
        <w:rPr>
          <w:rFonts w:ascii="Times New Roman" w:hAnsi="Times New Roman" w:cs="Times New Roman"/>
          <w:sz w:val="28"/>
          <w:szCs w:val="28"/>
        </w:rPr>
      </w:pPr>
      <w:r w:rsidRPr="002948EB">
        <w:rPr>
          <w:rFonts w:ascii="Times New Roman" w:hAnsi="Times New Roman" w:cs="Times New Roman"/>
          <w:sz w:val="28"/>
          <w:szCs w:val="28"/>
        </w:rPr>
        <w:t xml:space="preserve">-план работы консультационного пункта на учебный год; </w:t>
      </w:r>
    </w:p>
    <w:p w:rsidR="002948EB" w:rsidRPr="002948EB" w:rsidRDefault="002948EB" w:rsidP="002948EB">
      <w:pPr>
        <w:spacing w:line="360" w:lineRule="auto"/>
        <w:jc w:val="both"/>
        <w:rPr>
          <w:rFonts w:ascii="Times New Roman" w:hAnsi="Times New Roman" w:cs="Times New Roman"/>
          <w:sz w:val="28"/>
          <w:szCs w:val="28"/>
        </w:rPr>
      </w:pPr>
      <w:r w:rsidRPr="002948EB">
        <w:rPr>
          <w:rFonts w:ascii="Times New Roman" w:hAnsi="Times New Roman" w:cs="Times New Roman"/>
          <w:sz w:val="28"/>
          <w:szCs w:val="28"/>
        </w:rPr>
        <w:t>-график работы консультационного пункта;</w:t>
      </w:r>
    </w:p>
    <w:p w:rsidR="002948EB" w:rsidRPr="002948EB" w:rsidRDefault="002948EB" w:rsidP="002948EB">
      <w:pPr>
        <w:spacing w:line="360" w:lineRule="auto"/>
        <w:jc w:val="both"/>
        <w:rPr>
          <w:rFonts w:ascii="Times New Roman" w:hAnsi="Times New Roman" w:cs="Times New Roman"/>
          <w:sz w:val="28"/>
          <w:szCs w:val="28"/>
        </w:rPr>
      </w:pPr>
      <w:r w:rsidRPr="002948EB">
        <w:rPr>
          <w:rFonts w:ascii="Times New Roman" w:hAnsi="Times New Roman" w:cs="Times New Roman"/>
          <w:sz w:val="28"/>
          <w:szCs w:val="28"/>
        </w:rPr>
        <w:t xml:space="preserve"> -журнал регистрации оказания методической, психолого-педагогической, диагностической и консультативной помощи родителям (законным представителям); </w:t>
      </w:r>
    </w:p>
    <w:p w:rsidR="002948EB" w:rsidRPr="002948EB" w:rsidRDefault="002948EB" w:rsidP="002948EB">
      <w:pPr>
        <w:spacing w:line="360" w:lineRule="auto"/>
        <w:jc w:val="both"/>
        <w:rPr>
          <w:rFonts w:ascii="Times New Roman" w:hAnsi="Times New Roman" w:cs="Times New Roman"/>
          <w:sz w:val="28"/>
          <w:szCs w:val="28"/>
        </w:rPr>
      </w:pPr>
      <w:r w:rsidRPr="002948EB">
        <w:rPr>
          <w:rFonts w:ascii="Times New Roman" w:hAnsi="Times New Roman" w:cs="Times New Roman"/>
          <w:sz w:val="28"/>
          <w:szCs w:val="28"/>
        </w:rPr>
        <w:t xml:space="preserve">-годовой отчет о результативности работы консультационного пункта. </w:t>
      </w:r>
    </w:p>
    <w:p w:rsidR="002948EB" w:rsidRPr="002948EB" w:rsidRDefault="002948EB" w:rsidP="002948EB">
      <w:pPr>
        <w:spacing w:line="360" w:lineRule="auto"/>
        <w:jc w:val="both"/>
        <w:rPr>
          <w:rFonts w:ascii="Times New Roman" w:hAnsi="Times New Roman" w:cs="Times New Roman"/>
          <w:sz w:val="28"/>
          <w:szCs w:val="28"/>
        </w:rPr>
      </w:pPr>
      <w:r w:rsidRPr="002948EB">
        <w:rPr>
          <w:rFonts w:ascii="Times New Roman" w:hAnsi="Times New Roman" w:cs="Times New Roman"/>
          <w:sz w:val="28"/>
          <w:szCs w:val="28"/>
        </w:rPr>
        <w:t>-книга отзывов и предложений о деятельности консультационного пункта.</w:t>
      </w:r>
    </w:p>
    <w:p w:rsidR="002948EB" w:rsidRPr="002948EB" w:rsidRDefault="002948EB" w:rsidP="002948EB">
      <w:pPr>
        <w:spacing w:line="360" w:lineRule="auto"/>
        <w:jc w:val="both"/>
        <w:rPr>
          <w:rFonts w:ascii="Times New Roman" w:hAnsi="Times New Roman" w:cs="Times New Roman"/>
          <w:sz w:val="28"/>
          <w:szCs w:val="28"/>
        </w:rPr>
      </w:pPr>
      <w:r w:rsidRPr="002948EB">
        <w:rPr>
          <w:rFonts w:ascii="Times New Roman" w:hAnsi="Times New Roman" w:cs="Times New Roman"/>
          <w:sz w:val="28"/>
          <w:szCs w:val="28"/>
        </w:rPr>
        <w:t>7.2. Отчет о деятельности консультационного пункта за год заслушивается на итоговом заседании педагогического совета.</w:t>
      </w:r>
    </w:p>
    <w:p w:rsidR="002948EB" w:rsidRPr="002948EB" w:rsidRDefault="002948EB" w:rsidP="002948EB">
      <w:pPr>
        <w:jc w:val="both"/>
        <w:rPr>
          <w:rFonts w:ascii="Times New Roman" w:hAnsi="Times New Roman" w:cs="Times New Roman"/>
        </w:rPr>
      </w:pPr>
    </w:p>
    <w:p w:rsidR="00A3650D" w:rsidRPr="00A57A8F" w:rsidRDefault="00A3650D" w:rsidP="00A3650D">
      <w:pPr>
        <w:pStyle w:val="1"/>
        <w:shd w:val="clear" w:color="auto" w:fill="FFFFFF"/>
        <w:spacing w:before="0" w:after="75"/>
        <w:ind w:left="225"/>
        <w:jc w:val="center"/>
        <w:rPr>
          <w:rFonts w:ascii="Times New Roman" w:hAnsi="Times New Roman" w:cs="Times New Roman"/>
          <w:color w:val="3E3E3E"/>
          <w:spacing w:val="-30"/>
        </w:rPr>
      </w:pPr>
      <w:r w:rsidRPr="00A57A8F">
        <w:rPr>
          <w:rFonts w:ascii="Times New Roman" w:hAnsi="Times New Roman" w:cs="Times New Roman"/>
          <w:color w:val="3E3E3E"/>
          <w:spacing w:val="-30"/>
        </w:rPr>
        <w:lastRenderedPageBreak/>
        <w:t xml:space="preserve">ПАСПОРТ     </w:t>
      </w:r>
    </w:p>
    <w:p w:rsidR="00A3650D" w:rsidRPr="00A57A8F" w:rsidRDefault="00A3650D" w:rsidP="00A3650D">
      <w:pPr>
        <w:pStyle w:val="1"/>
        <w:shd w:val="clear" w:color="auto" w:fill="FFFFFF"/>
        <w:spacing w:before="0" w:after="75"/>
        <w:ind w:left="225"/>
        <w:jc w:val="center"/>
        <w:rPr>
          <w:rFonts w:ascii="Times New Roman" w:hAnsi="Times New Roman" w:cs="Times New Roman"/>
          <w:color w:val="3E3E3E"/>
          <w:spacing w:val="-30"/>
          <w:sz w:val="28"/>
          <w:szCs w:val="28"/>
        </w:rPr>
      </w:pPr>
      <w:r w:rsidRPr="00A57A8F">
        <w:rPr>
          <w:rFonts w:ascii="Times New Roman" w:hAnsi="Times New Roman" w:cs="Times New Roman"/>
          <w:color w:val="3E3E3E"/>
          <w:spacing w:val="-30"/>
          <w:sz w:val="28"/>
          <w:szCs w:val="28"/>
        </w:rPr>
        <w:t xml:space="preserve">КОНСУЛЬТАЦИОННОГО     </w:t>
      </w:r>
      <w:r>
        <w:rPr>
          <w:rFonts w:ascii="Times New Roman" w:hAnsi="Times New Roman" w:cs="Times New Roman"/>
          <w:color w:val="3E3E3E"/>
          <w:spacing w:val="-30"/>
          <w:sz w:val="28"/>
          <w:szCs w:val="28"/>
        </w:rPr>
        <w:t>ПУНКТА</w:t>
      </w:r>
      <w:r w:rsidRPr="00A57A8F">
        <w:rPr>
          <w:rFonts w:ascii="Times New Roman" w:hAnsi="Times New Roman" w:cs="Times New Roman"/>
          <w:color w:val="3E3E3E"/>
          <w:spacing w:val="-30"/>
          <w:sz w:val="28"/>
          <w:szCs w:val="28"/>
        </w:rPr>
        <w:t xml:space="preserve">    </w:t>
      </w:r>
      <w:proofErr w:type="gramStart"/>
      <w:r w:rsidRPr="00A57A8F">
        <w:rPr>
          <w:rFonts w:ascii="Times New Roman" w:hAnsi="Times New Roman" w:cs="Times New Roman"/>
          <w:color w:val="3E3E3E"/>
          <w:spacing w:val="-30"/>
          <w:sz w:val="28"/>
          <w:szCs w:val="28"/>
        </w:rPr>
        <w:t>ДЕТСКОГО  САДА</w:t>
      </w:r>
      <w:proofErr w:type="gramEnd"/>
      <w:r w:rsidRPr="00A57A8F">
        <w:rPr>
          <w:rFonts w:ascii="Times New Roman" w:hAnsi="Times New Roman" w:cs="Times New Roman"/>
          <w:color w:val="3E3E3E"/>
          <w:spacing w:val="-30"/>
          <w:sz w:val="28"/>
          <w:szCs w:val="28"/>
        </w:rPr>
        <w:t xml:space="preserve">   «СОЛНЫШКО»</w:t>
      </w:r>
    </w:p>
    <w:p w:rsidR="00A3650D" w:rsidRPr="00A57A8F" w:rsidRDefault="00A3650D" w:rsidP="00A3650D">
      <w:pPr>
        <w:pStyle w:val="1"/>
        <w:shd w:val="clear" w:color="auto" w:fill="FFFFFF"/>
        <w:spacing w:before="0" w:after="75"/>
        <w:ind w:left="225"/>
        <w:jc w:val="center"/>
        <w:rPr>
          <w:rFonts w:ascii="Times New Roman" w:hAnsi="Times New Roman" w:cs="Times New Roman"/>
          <w:color w:val="3E3E3E"/>
          <w:spacing w:val="-30"/>
          <w:sz w:val="28"/>
          <w:szCs w:val="28"/>
        </w:rPr>
      </w:pPr>
      <w:proofErr w:type="gramStart"/>
      <w:r w:rsidRPr="00A57A8F">
        <w:rPr>
          <w:rFonts w:ascii="Times New Roman" w:hAnsi="Times New Roman" w:cs="Times New Roman"/>
          <w:color w:val="3E3E3E"/>
          <w:spacing w:val="-30"/>
          <w:sz w:val="28"/>
          <w:szCs w:val="28"/>
        </w:rPr>
        <w:t>ДЛЯ  РОДИТЕЛЕЙ</w:t>
      </w:r>
      <w:proofErr w:type="gramEnd"/>
      <w:r w:rsidRPr="00A57A8F">
        <w:rPr>
          <w:rFonts w:ascii="Times New Roman" w:hAnsi="Times New Roman" w:cs="Times New Roman"/>
          <w:color w:val="3E3E3E"/>
          <w:spacing w:val="-30"/>
          <w:sz w:val="28"/>
          <w:szCs w:val="28"/>
        </w:rPr>
        <w:t xml:space="preserve">  С ДЕТЬМИ,  НЕ  ПОСЕЩАЮЩИМИ  ДОШКОЛЬНОЕ ОБРАЗОВАТЕЛЬНОЕ УЧРЕЖДЕНИЕ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3"/>
      </w:tblGrid>
      <w:tr w:rsidR="00A3650D" w:rsidRPr="00A3650D" w:rsidTr="001E1889">
        <w:tc>
          <w:tcPr>
            <w:tcW w:w="2808" w:type="dxa"/>
            <w:shd w:val="clear" w:color="auto" w:fill="auto"/>
          </w:tcPr>
          <w:p w:rsidR="00A3650D" w:rsidRPr="00A3650D" w:rsidRDefault="00A3650D" w:rsidP="001E1889">
            <w:pPr>
              <w:rPr>
                <w:rFonts w:ascii="Times New Roman" w:hAnsi="Times New Roman" w:cs="Times New Roman"/>
              </w:rPr>
            </w:pPr>
            <w:r w:rsidRPr="00A3650D">
              <w:rPr>
                <w:rStyle w:val="a5"/>
                <w:rFonts w:ascii="Times New Roman" w:hAnsi="Times New Roman" w:cs="Times New Roman"/>
                <w:b w:val="0"/>
              </w:rPr>
              <w:t>Полное наименование ДОУ</w:t>
            </w:r>
          </w:p>
        </w:tc>
        <w:tc>
          <w:tcPr>
            <w:tcW w:w="6763" w:type="dxa"/>
            <w:shd w:val="clear" w:color="auto" w:fill="auto"/>
          </w:tcPr>
          <w:p w:rsidR="00A3650D" w:rsidRPr="00A3650D" w:rsidRDefault="00A3650D" w:rsidP="001E1889">
            <w:pPr>
              <w:pStyle w:val="a3"/>
              <w:jc w:val="both"/>
            </w:pPr>
            <w:proofErr w:type="gramStart"/>
            <w:r w:rsidRPr="00A3650D">
              <w:t>структурное</w:t>
            </w:r>
            <w:proofErr w:type="gramEnd"/>
            <w:r w:rsidRPr="00A3650D">
              <w:t xml:space="preserve"> подразделение государственного бюджетного общеобразовательного  учреждения  Самарской  области  средней  общеобразовательной  школы  «Образовательный  центр»  имени  Героя Советского  Союза  Ваничкина  Ивана  Дмитриевича с.  </w:t>
            </w:r>
            <w:proofErr w:type="gramStart"/>
            <w:r w:rsidRPr="00A3650D">
              <w:t>Алексеевка  муниципального</w:t>
            </w:r>
            <w:proofErr w:type="gramEnd"/>
            <w:r w:rsidRPr="00A3650D">
              <w:t xml:space="preserve">  района  Алексеевский  Самарской  области  -   детский сад «Солнышко»</w:t>
            </w:r>
          </w:p>
        </w:tc>
      </w:tr>
      <w:tr w:rsidR="00A3650D" w:rsidRPr="00A3650D" w:rsidTr="001E1889">
        <w:tc>
          <w:tcPr>
            <w:tcW w:w="2808" w:type="dxa"/>
            <w:shd w:val="clear" w:color="auto" w:fill="auto"/>
          </w:tcPr>
          <w:p w:rsidR="00A3650D" w:rsidRPr="00A3650D" w:rsidRDefault="00A3650D" w:rsidP="001E1889">
            <w:pPr>
              <w:rPr>
                <w:rFonts w:ascii="Times New Roman" w:hAnsi="Times New Roman" w:cs="Times New Roman"/>
              </w:rPr>
            </w:pPr>
            <w:r w:rsidRPr="00A3650D">
              <w:rPr>
                <w:rStyle w:val="a5"/>
                <w:rFonts w:ascii="Times New Roman" w:hAnsi="Times New Roman" w:cs="Times New Roman"/>
                <w:b w:val="0"/>
              </w:rPr>
              <w:t>Адрес, контактные телефоны</w:t>
            </w:r>
          </w:p>
        </w:tc>
        <w:tc>
          <w:tcPr>
            <w:tcW w:w="6763" w:type="dxa"/>
            <w:shd w:val="clear" w:color="auto" w:fill="auto"/>
          </w:tcPr>
          <w:p w:rsidR="00A3650D" w:rsidRPr="00A3650D" w:rsidRDefault="00A3650D" w:rsidP="001E1889">
            <w:pPr>
              <w:pStyle w:val="a3"/>
            </w:pPr>
            <w:r w:rsidRPr="00A3650D">
              <w:t xml:space="preserve">446640, Самарская область, Алексеевский район, с. </w:t>
            </w:r>
          </w:p>
          <w:p w:rsidR="00A3650D" w:rsidRPr="00A3650D" w:rsidRDefault="00A3650D" w:rsidP="001E1889">
            <w:pPr>
              <w:pStyle w:val="a3"/>
            </w:pPr>
            <w:r w:rsidRPr="00A3650D">
              <w:t>Алексеевка, ул. Советская, 39</w:t>
            </w:r>
          </w:p>
        </w:tc>
      </w:tr>
      <w:tr w:rsidR="00A3650D" w:rsidRPr="00A3650D" w:rsidTr="001E1889">
        <w:tc>
          <w:tcPr>
            <w:tcW w:w="2808" w:type="dxa"/>
            <w:shd w:val="clear" w:color="auto" w:fill="auto"/>
          </w:tcPr>
          <w:p w:rsidR="00A3650D" w:rsidRPr="00A3650D" w:rsidRDefault="00A3650D" w:rsidP="001E1889">
            <w:pPr>
              <w:rPr>
                <w:rStyle w:val="a5"/>
                <w:rFonts w:ascii="Times New Roman" w:hAnsi="Times New Roman" w:cs="Times New Roman"/>
                <w:b w:val="0"/>
              </w:rPr>
            </w:pPr>
            <w:r w:rsidRPr="00A3650D">
              <w:rPr>
                <w:rStyle w:val="a5"/>
                <w:rFonts w:ascii="Times New Roman" w:hAnsi="Times New Roman" w:cs="Times New Roman"/>
                <w:b w:val="0"/>
              </w:rPr>
              <w:t>Руководитель</w:t>
            </w:r>
          </w:p>
        </w:tc>
        <w:tc>
          <w:tcPr>
            <w:tcW w:w="6763" w:type="dxa"/>
            <w:shd w:val="clear" w:color="auto" w:fill="auto"/>
          </w:tcPr>
          <w:p w:rsidR="00A3650D" w:rsidRPr="00A3650D" w:rsidRDefault="00A3650D" w:rsidP="001E1889">
            <w:pPr>
              <w:rPr>
                <w:rFonts w:ascii="Times New Roman" w:hAnsi="Times New Roman" w:cs="Times New Roman"/>
              </w:rPr>
            </w:pPr>
            <w:r w:rsidRPr="00A3650D">
              <w:rPr>
                <w:rFonts w:ascii="Times New Roman" w:hAnsi="Times New Roman" w:cs="Times New Roman"/>
              </w:rPr>
              <w:t>Заведующий д/с «Солнышко» - Ненашева Татьяна Анатольевна</w:t>
            </w:r>
          </w:p>
        </w:tc>
      </w:tr>
      <w:tr w:rsidR="00A3650D" w:rsidRPr="00A3650D" w:rsidTr="001E1889">
        <w:tc>
          <w:tcPr>
            <w:tcW w:w="2808" w:type="dxa"/>
            <w:shd w:val="clear" w:color="auto" w:fill="auto"/>
          </w:tcPr>
          <w:p w:rsidR="00A3650D" w:rsidRPr="00A3650D" w:rsidRDefault="00A3650D" w:rsidP="001E1889">
            <w:pPr>
              <w:rPr>
                <w:rStyle w:val="a5"/>
                <w:rFonts w:ascii="Times New Roman" w:hAnsi="Times New Roman" w:cs="Times New Roman"/>
                <w:b w:val="0"/>
              </w:rPr>
            </w:pPr>
            <w:r w:rsidRPr="00A3650D">
              <w:rPr>
                <w:rFonts w:ascii="Times New Roman" w:hAnsi="Times New Roman" w:cs="Times New Roman"/>
              </w:rPr>
              <w:t>Нормативно-правовая база</w:t>
            </w:r>
          </w:p>
        </w:tc>
        <w:tc>
          <w:tcPr>
            <w:tcW w:w="6763" w:type="dxa"/>
            <w:shd w:val="clear" w:color="auto" w:fill="auto"/>
          </w:tcPr>
          <w:p w:rsidR="00A3650D" w:rsidRPr="00A3650D" w:rsidRDefault="00A3650D" w:rsidP="001E1889">
            <w:pPr>
              <w:pStyle w:val="a4"/>
              <w:spacing w:before="75" w:beforeAutospacing="0" w:after="150" w:afterAutospacing="0"/>
            </w:pPr>
            <w:r w:rsidRPr="00A3650D">
              <w:t>Конституция Р Ф от 12.12.1993 (с учётом поправок, внесённых законами РФ о поправках к Конститу</w:t>
            </w:r>
            <w:r w:rsidRPr="00A3650D">
              <w:softHyphen/>
              <w:t>ции РФ от 30.12 № 6 - ФКЗ, от 30.12.2008 № 7 - ФКЗ).</w:t>
            </w:r>
          </w:p>
          <w:p w:rsidR="00A3650D" w:rsidRPr="00A3650D" w:rsidRDefault="00A3650D" w:rsidP="001E1889">
            <w:pPr>
              <w:rPr>
                <w:rFonts w:ascii="Times New Roman" w:hAnsi="Times New Roman" w:cs="Times New Roman"/>
              </w:rPr>
            </w:pPr>
            <w:r w:rsidRPr="00A3650D">
              <w:rPr>
                <w:rFonts w:ascii="Times New Roman" w:hAnsi="Times New Roman" w:cs="Times New Roman"/>
              </w:rPr>
              <w:t xml:space="preserve"> Семейный кодекс РФ от 29.12.1995 №223 - ФЗ (ред. От 02.07.2013).</w:t>
            </w:r>
          </w:p>
          <w:p w:rsidR="00A3650D" w:rsidRPr="00A3650D" w:rsidRDefault="00A3650D" w:rsidP="001E1889">
            <w:pPr>
              <w:rPr>
                <w:rFonts w:ascii="Times New Roman" w:hAnsi="Times New Roman" w:cs="Times New Roman"/>
              </w:rPr>
            </w:pPr>
            <w:r w:rsidRPr="00A3650D">
              <w:rPr>
                <w:rFonts w:ascii="Times New Roman" w:hAnsi="Times New Roman" w:cs="Times New Roman"/>
              </w:rPr>
              <w:t xml:space="preserve"> Федеральный закон Российской Федерации от 29.12.2012 № 273 - ФЗ «Об образовании в Российской Федерации».</w:t>
            </w:r>
          </w:p>
          <w:p w:rsidR="00A3650D" w:rsidRPr="00A3650D" w:rsidRDefault="00A3650D" w:rsidP="001E1889">
            <w:pPr>
              <w:rPr>
                <w:rFonts w:ascii="Times New Roman" w:hAnsi="Times New Roman" w:cs="Times New Roman"/>
              </w:rPr>
            </w:pPr>
            <w:r w:rsidRPr="00A3650D">
              <w:rPr>
                <w:rFonts w:ascii="Times New Roman" w:hAnsi="Times New Roman" w:cs="Times New Roman"/>
              </w:rPr>
              <w:t xml:space="preserve">ФГОС ДО Приказ </w:t>
            </w:r>
            <w:proofErr w:type="spellStart"/>
            <w:r w:rsidRPr="00A3650D">
              <w:rPr>
                <w:rFonts w:ascii="Times New Roman" w:hAnsi="Times New Roman" w:cs="Times New Roman"/>
              </w:rPr>
              <w:t>Минобрнауки</w:t>
            </w:r>
            <w:proofErr w:type="spellEnd"/>
            <w:r w:rsidRPr="00A3650D">
              <w:rPr>
                <w:rFonts w:ascii="Times New Roman" w:hAnsi="Times New Roman" w:cs="Times New Roman"/>
              </w:rPr>
              <w:t xml:space="preserve"> России от 17 октября 2013 года № 1155, </w:t>
            </w:r>
            <w:proofErr w:type="spellStart"/>
            <w:r w:rsidRPr="00A3650D">
              <w:rPr>
                <w:rFonts w:ascii="Times New Roman" w:hAnsi="Times New Roman" w:cs="Times New Roman"/>
              </w:rPr>
              <w:t>зарег</w:t>
            </w:r>
            <w:proofErr w:type="spellEnd"/>
            <w:r w:rsidRPr="00A3650D">
              <w:rPr>
                <w:rFonts w:ascii="Times New Roman" w:hAnsi="Times New Roman" w:cs="Times New Roman"/>
              </w:rPr>
              <w:t>. Минюстом России 14 ноября 2013 года № 30384.</w:t>
            </w:r>
            <w:r w:rsidRPr="00A3650D">
              <w:rPr>
                <w:rFonts w:ascii="Times New Roman" w:hAnsi="Times New Roman" w:cs="Times New Roman"/>
              </w:rPr>
              <w:br/>
              <w:t xml:space="preserve"> Приказ директора ГБОУ СОШ </w:t>
            </w:r>
            <w:proofErr w:type="spellStart"/>
            <w:r w:rsidRPr="00A3650D">
              <w:rPr>
                <w:rFonts w:ascii="Times New Roman" w:hAnsi="Times New Roman" w:cs="Times New Roman"/>
              </w:rPr>
              <w:t>с.Алексеевка</w:t>
            </w:r>
            <w:proofErr w:type="spellEnd"/>
            <w:r w:rsidRPr="00A3650D">
              <w:rPr>
                <w:rFonts w:ascii="Times New Roman" w:hAnsi="Times New Roman" w:cs="Times New Roman"/>
              </w:rPr>
              <w:t xml:space="preserve"> № 158-од от 28.08.2015 «Об открытии консультационного пункта для родителей (законных представителей) и детей, не посещающих дошкольное образовательное учреждения»</w:t>
            </w:r>
          </w:p>
          <w:p w:rsidR="00A3650D" w:rsidRPr="00A3650D" w:rsidRDefault="00A3650D" w:rsidP="001E1889">
            <w:pPr>
              <w:pStyle w:val="a4"/>
              <w:spacing w:before="75" w:beforeAutospacing="0" w:after="150" w:afterAutospacing="0"/>
            </w:pPr>
            <w:r w:rsidRPr="00A3650D">
              <w:t>Положение о консультационном центре</w:t>
            </w:r>
          </w:p>
          <w:p w:rsidR="00A3650D" w:rsidRPr="00A3650D" w:rsidRDefault="00A3650D" w:rsidP="001E1889">
            <w:pPr>
              <w:pStyle w:val="a4"/>
              <w:spacing w:before="75" w:beforeAutospacing="0" w:after="150" w:afterAutospacing="0"/>
            </w:pPr>
            <w:r w:rsidRPr="00A3650D">
              <w:t>Журнал приема граждан</w:t>
            </w:r>
          </w:p>
          <w:p w:rsidR="00A3650D" w:rsidRPr="00A3650D" w:rsidRDefault="00A3650D" w:rsidP="001E1889">
            <w:pPr>
              <w:pStyle w:val="a4"/>
              <w:spacing w:before="75" w:beforeAutospacing="0" w:after="150" w:afterAutospacing="0"/>
            </w:pPr>
            <w:r w:rsidRPr="00A3650D">
              <w:t>План работы консультационного центра</w:t>
            </w:r>
          </w:p>
          <w:p w:rsidR="00A3650D" w:rsidRPr="00A3650D" w:rsidRDefault="00A3650D" w:rsidP="001E1889">
            <w:pPr>
              <w:pStyle w:val="a4"/>
              <w:spacing w:before="75" w:beforeAutospacing="0" w:after="150" w:afterAutospacing="0"/>
            </w:pPr>
            <w:r w:rsidRPr="00A3650D">
              <w:t xml:space="preserve"> Расписание работы консультационного центра</w:t>
            </w:r>
          </w:p>
          <w:p w:rsidR="00A3650D" w:rsidRPr="00A3650D" w:rsidRDefault="00A3650D" w:rsidP="001E1889">
            <w:pPr>
              <w:rPr>
                <w:rFonts w:ascii="Times New Roman" w:hAnsi="Times New Roman" w:cs="Times New Roman"/>
              </w:rPr>
            </w:pPr>
            <w:r w:rsidRPr="00A3650D">
              <w:rPr>
                <w:rFonts w:ascii="Times New Roman" w:hAnsi="Times New Roman" w:cs="Times New Roman"/>
              </w:rPr>
              <w:t>Ежегодные отчеты о деятельности консультационного центра   </w:t>
            </w:r>
          </w:p>
        </w:tc>
      </w:tr>
      <w:tr w:rsidR="00A3650D" w:rsidRPr="00A3650D" w:rsidTr="001E1889">
        <w:tc>
          <w:tcPr>
            <w:tcW w:w="2808" w:type="dxa"/>
            <w:shd w:val="clear" w:color="auto" w:fill="auto"/>
          </w:tcPr>
          <w:p w:rsidR="00A3650D" w:rsidRPr="00A3650D" w:rsidRDefault="00A3650D" w:rsidP="001E1889">
            <w:pPr>
              <w:rPr>
                <w:rFonts w:ascii="Times New Roman" w:hAnsi="Times New Roman" w:cs="Times New Roman"/>
                <w:b/>
              </w:rPr>
            </w:pPr>
            <w:r w:rsidRPr="00A3650D">
              <w:rPr>
                <w:rStyle w:val="a5"/>
                <w:rFonts w:ascii="Times New Roman" w:hAnsi="Times New Roman" w:cs="Times New Roman"/>
                <w:b w:val="0"/>
              </w:rPr>
              <w:t>Актуальность</w:t>
            </w:r>
          </w:p>
        </w:tc>
        <w:tc>
          <w:tcPr>
            <w:tcW w:w="6763" w:type="dxa"/>
            <w:shd w:val="clear" w:color="auto" w:fill="auto"/>
          </w:tcPr>
          <w:p w:rsidR="00A3650D" w:rsidRPr="00A3650D" w:rsidRDefault="00A3650D" w:rsidP="001E1889">
            <w:pPr>
              <w:pStyle w:val="a4"/>
              <w:spacing w:before="75" w:beforeAutospacing="0" w:after="150" w:afterAutospacing="0"/>
            </w:pPr>
            <w:r w:rsidRPr="00A3650D">
              <w:t>Обеспечение единства и преемственности семейного и обще</w:t>
            </w:r>
            <w:r w:rsidRPr="00A3650D">
              <w:softHyphen/>
              <w:t xml:space="preserve">ственного воспитания, организация социального партнерства с </w:t>
            </w:r>
            <w:proofErr w:type="gramStart"/>
            <w:r w:rsidRPr="00A3650D">
              <w:t>семьями,  воспитывающим</w:t>
            </w:r>
            <w:proofErr w:type="gramEnd"/>
            <w:r w:rsidRPr="00A3650D">
              <w:t xml:space="preserve"> детей дошкольного возраста, не посещающих ДОУ.</w:t>
            </w:r>
          </w:p>
        </w:tc>
      </w:tr>
      <w:tr w:rsidR="00A3650D" w:rsidRPr="00A3650D" w:rsidTr="001E1889">
        <w:tc>
          <w:tcPr>
            <w:tcW w:w="2808" w:type="dxa"/>
            <w:shd w:val="clear" w:color="auto" w:fill="auto"/>
          </w:tcPr>
          <w:p w:rsidR="00A3650D" w:rsidRPr="00A3650D" w:rsidRDefault="00A3650D" w:rsidP="001E1889">
            <w:pPr>
              <w:rPr>
                <w:rStyle w:val="a5"/>
                <w:rFonts w:ascii="Times New Roman" w:hAnsi="Times New Roman" w:cs="Times New Roman"/>
                <w:b w:val="0"/>
              </w:rPr>
            </w:pPr>
            <w:r w:rsidRPr="00A3650D">
              <w:rPr>
                <w:rStyle w:val="a5"/>
                <w:rFonts w:ascii="Times New Roman" w:hAnsi="Times New Roman" w:cs="Times New Roman"/>
                <w:b w:val="0"/>
              </w:rPr>
              <w:t xml:space="preserve">Цель </w:t>
            </w:r>
          </w:p>
        </w:tc>
        <w:tc>
          <w:tcPr>
            <w:tcW w:w="6763" w:type="dxa"/>
            <w:shd w:val="clear" w:color="auto" w:fill="auto"/>
          </w:tcPr>
          <w:p w:rsidR="00A3650D" w:rsidRPr="00A3650D" w:rsidRDefault="00A3650D" w:rsidP="001E1889">
            <w:pPr>
              <w:jc w:val="both"/>
              <w:rPr>
                <w:rFonts w:ascii="Times New Roman" w:hAnsi="Times New Roman" w:cs="Times New Roman"/>
              </w:rPr>
            </w:pPr>
            <w:r w:rsidRPr="00A3650D">
              <w:rPr>
                <w:rFonts w:ascii="Times New Roman" w:hAnsi="Times New Roman" w:cs="Times New Roman"/>
              </w:rPr>
              <w:t>Оказание консультативной, психолого- педагогической помощи семьям, воспитывающим детей дошкольного возраста, не посещающих ДОУ.</w:t>
            </w:r>
          </w:p>
        </w:tc>
      </w:tr>
      <w:tr w:rsidR="00A3650D" w:rsidRPr="00A3650D" w:rsidTr="001E1889">
        <w:trPr>
          <w:trHeight w:val="708"/>
        </w:trPr>
        <w:tc>
          <w:tcPr>
            <w:tcW w:w="2808" w:type="dxa"/>
            <w:shd w:val="clear" w:color="auto" w:fill="auto"/>
          </w:tcPr>
          <w:p w:rsidR="00A3650D" w:rsidRPr="00A3650D" w:rsidRDefault="00A3650D" w:rsidP="001E1889">
            <w:pPr>
              <w:rPr>
                <w:rStyle w:val="a5"/>
                <w:rFonts w:ascii="Times New Roman" w:hAnsi="Times New Roman" w:cs="Times New Roman"/>
                <w:b w:val="0"/>
              </w:rPr>
            </w:pPr>
            <w:r w:rsidRPr="00A3650D">
              <w:rPr>
                <w:rStyle w:val="a5"/>
                <w:rFonts w:ascii="Times New Roman" w:hAnsi="Times New Roman" w:cs="Times New Roman"/>
                <w:b w:val="0"/>
              </w:rPr>
              <w:t xml:space="preserve">Задачи </w:t>
            </w:r>
          </w:p>
        </w:tc>
        <w:tc>
          <w:tcPr>
            <w:tcW w:w="6763" w:type="dxa"/>
            <w:shd w:val="clear" w:color="auto" w:fill="auto"/>
          </w:tcPr>
          <w:p w:rsidR="00A3650D" w:rsidRPr="00A3650D" w:rsidRDefault="00A3650D" w:rsidP="001E1889">
            <w:pPr>
              <w:jc w:val="both"/>
              <w:rPr>
                <w:rFonts w:ascii="Times New Roman" w:hAnsi="Times New Roman" w:cs="Times New Roman"/>
              </w:rPr>
            </w:pPr>
            <w:r w:rsidRPr="00A3650D">
              <w:rPr>
                <w:rFonts w:ascii="Times New Roman" w:hAnsi="Times New Roman" w:cs="Times New Roman"/>
              </w:rPr>
              <w:t>1. Поддержка семей с детьми дошкольного возраста, не посещающих ДОУ.</w:t>
            </w:r>
          </w:p>
          <w:p w:rsidR="00A3650D" w:rsidRPr="00A3650D" w:rsidRDefault="00A3650D" w:rsidP="001E1889">
            <w:pPr>
              <w:pStyle w:val="a4"/>
              <w:spacing w:before="75" w:beforeAutospacing="0" w:after="150" w:afterAutospacing="0"/>
            </w:pPr>
            <w:r w:rsidRPr="00A3650D">
              <w:lastRenderedPageBreak/>
              <w:t xml:space="preserve">2. Оказание всесторонней помощи родителям (законным представителям) детей от 2 месяцев до 7 лет, не охваченных дошкольным образованием. </w:t>
            </w:r>
          </w:p>
          <w:p w:rsidR="00A3650D" w:rsidRPr="00A3650D" w:rsidRDefault="00A3650D" w:rsidP="001E1889">
            <w:pPr>
              <w:pStyle w:val="a4"/>
              <w:spacing w:before="75" w:beforeAutospacing="0" w:after="150" w:afterAutospacing="0"/>
            </w:pPr>
            <w:r w:rsidRPr="00A3650D">
              <w:t xml:space="preserve">3. Психолого-педагогическое </w:t>
            </w:r>
            <w:proofErr w:type="gramStart"/>
            <w:r w:rsidRPr="00A3650D">
              <w:t>просвещение  родителей</w:t>
            </w:r>
            <w:proofErr w:type="gramEnd"/>
            <w:r w:rsidRPr="00A3650D">
              <w:t xml:space="preserve"> для всестороннего развития детей в условиях семьи.  </w:t>
            </w:r>
          </w:p>
          <w:p w:rsidR="00A3650D" w:rsidRPr="00A3650D" w:rsidRDefault="00A3650D" w:rsidP="001E1889">
            <w:pPr>
              <w:pStyle w:val="a4"/>
              <w:spacing w:before="75" w:beforeAutospacing="0" w:after="150" w:afterAutospacing="0"/>
            </w:pPr>
            <w:r w:rsidRPr="00A3650D">
              <w:t xml:space="preserve">4. Повышение воспитательного потенциала родителей в вопросах обучения, развития, воспитания и социализации детей с ОВЗ. </w:t>
            </w:r>
          </w:p>
          <w:p w:rsidR="00A3650D" w:rsidRPr="00A3650D" w:rsidRDefault="00A3650D" w:rsidP="001E1889">
            <w:pPr>
              <w:jc w:val="both"/>
              <w:rPr>
                <w:rFonts w:ascii="Times New Roman" w:hAnsi="Times New Roman" w:cs="Times New Roman"/>
              </w:rPr>
            </w:pPr>
            <w:r w:rsidRPr="00A3650D">
              <w:rPr>
                <w:rFonts w:ascii="Times New Roman" w:hAnsi="Times New Roman" w:cs="Times New Roman"/>
              </w:rPr>
              <w:t xml:space="preserve">5. Оказание помощи родителям в социализации детей дошкольного возраста с ограниченными возможностями развития. </w:t>
            </w:r>
          </w:p>
        </w:tc>
      </w:tr>
      <w:tr w:rsidR="00A3650D" w:rsidRPr="00A3650D" w:rsidTr="001E1889">
        <w:trPr>
          <w:trHeight w:val="349"/>
        </w:trPr>
        <w:tc>
          <w:tcPr>
            <w:tcW w:w="2808" w:type="dxa"/>
            <w:shd w:val="clear" w:color="auto" w:fill="auto"/>
          </w:tcPr>
          <w:p w:rsidR="00A3650D" w:rsidRPr="00A3650D" w:rsidRDefault="00A3650D" w:rsidP="001E1889">
            <w:pPr>
              <w:rPr>
                <w:rStyle w:val="a5"/>
                <w:rFonts w:ascii="Times New Roman" w:hAnsi="Times New Roman" w:cs="Times New Roman"/>
                <w:b w:val="0"/>
              </w:rPr>
            </w:pPr>
            <w:r w:rsidRPr="00A3650D">
              <w:rPr>
                <w:rStyle w:val="a5"/>
                <w:rFonts w:ascii="Times New Roman" w:hAnsi="Times New Roman" w:cs="Times New Roman"/>
                <w:b w:val="0"/>
              </w:rPr>
              <w:lastRenderedPageBreak/>
              <w:t>Формы работы</w:t>
            </w:r>
          </w:p>
        </w:tc>
        <w:tc>
          <w:tcPr>
            <w:tcW w:w="6763" w:type="dxa"/>
            <w:shd w:val="clear" w:color="auto" w:fill="auto"/>
          </w:tcPr>
          <w:p w:rsidR="00A3650D" w:rsidRPr="00A3650D" w:rsidRDefault="00A3650D" w:rsidP="001E1889">
            <w:pPr>
              <w:spacing w:after="0"/>
              <w:rPr>
                <w:rFonts w:ascii="Times New Roman" w:hAnsi="Times New Roman" w:cs="Times New Roman"/>
              </w:rPr>
            </w:pPr>
            <w:r w:rsidRPr="00A3650D">
              <w:rPr>
                <w:rFonts w:ascii="Times New Roman" w:hAnsi="Times New Roman" w:cs="Times New Roman"/>
              </w:rPr>
              <w:t xml:space="preserve">— индивидуальное консультирование родителей в отсутствие </w:t>
            </w:r>
            <w:proofErr w:type="gramStart"/>
            <w:r w:rsidRPr="00A3650D">
              <w:rPr>
                <w:rFonts w:ascii="Times New Roman" w:hAnsi="Times New Roman" w:cs="Times New Roman"/>
              </w:rPr>
              <w:t>ребенка;</w:t>
            </w:r>
            <w:r w:rsidRPr="00A3650D">
              <w:rPr>
                <w:rFonts w:ascii="Times New Roman" w:hAnsi="Times New Roman" w:cs="Times New Roman"/>
              </w:rPr>
              <w:br/>
              <w:t>—</w:t>
            </w:r>
            <w:proofErr w:type="gramEnd"/>
            <w:r w:rsidRPr="00A3650D">
              <w:rPr>
                <w:rFonts w:ascii="Times New Roman" w:hAnsi="Times New Roman" w:cs="Times New Roman"/>
              </w:rPr>
              <w:t xml:space="preserve"> индивидуальные занятия специалиста с ребенком в присутствии родителя;</w:t>
            </w:r>
            <w:r w:rsidRPr="00A3650D">
              <w:rPr>
                <w:rFonts w:ascii="Times New Roman" w:hAnsi="Times New Roman" w:cs="Times New Roman"/>
              </w:rPr>
              <w:br/>
              <w:t>— групповое консультирование семей с одинаковыми проблемами;</w:t>
            </w:r>
            <w:r w:rsidRPr="00A3650D">
              <w:rPr>
                <w:rFonts w:ascii="Times New Roman" w:hAnsi="Times New Roman" w:cs="Times New Roman"/>
              </w:rPr>
              <w:br/>
              <w:t>— ответы на обращения родителей, заданные по телефону доверия;</w:t>
            </w:r>
          </w:p>
          <w:p w:rsidR="00A3650D" w:rsidRPr="00A3650D" w:rsidRDefault="00A3650D" w:rsidP="001E1889">
            <w:pPr>
              <w:spacing w:after="0"/>
              <w:rPr>
                <w:rFonts w:ascii="Times New Roman" w:hAnsi="Times New Roman" w:cs="Times New Roman"/>
              </w:rPr>
            </w:pPr>
            <w:r w:rsidRPr="00A3650D">
              <w:rPr>
                <w:rFonts w:ascii="Times New Roman" w:hAnsi="Times New Roman" w:cs="Times New Roman"/>
              </w:rPr>
              <w:t>- тематические лекции по вопросам воспитания и развития детей;</w:t>
            </w:r>
          </w:p>
          <w:p w:rsidR="00A3650D" w:rsidRPr="00A3650D" w:rsidRDefault="00A3650D" w:rsidP="001E1889">
            <w:pPr>
              <w:spacing w:after="0"/>
              <w:rPr>
                <w:rFonts w:ascii="Times New Roman" w:hAnsi="Times New Roman" w:cs="Times New Roman"/>
              </w:rPr>
            </w:pPr>
            <w:r w:rsidRPr="00A3650D">
              <w:rPr>
                <w:rFonts w:ascii="Times New Roman" w:hAnsi="Times New Roman" w:cs="Times New Roman"/>
              </w:rPr>
              <w:t xml:space="preserve">- методические тематические </w:t>
            </w:r>
            <w:proofErr w:type="gramStart"/>
            <w:r w:rsidRPr="00A3650D">
              <w:rPr>
                <w:rFonts w:ascii="Times New Roman" w:hAnsi="Times New Roman" w:cs="Times New Roman"/>
              </w:rPr>
              <w:t>выставки  с</w:t>
            </w:r>
            <w:proofErr w:type="gramEnd"/>
            <w:r w:rsidRPr="00A3650D">
              <w:rPr>
                <w:rFonts w:ascii="Times New Roman" w:hAnsi="Times New Roman" w:cs="Times New Roman"/>
              </w:rPr>
              <w:t xml:space="preserve"> рекомендациями для родителей и раздаточным материалом;</w:t>
            </w:r>
          </w:p>
          <w:p w:rsidR="00A3650D" w:rsidRPr="00A3650D" w:rsidRDefault="00A3650D" w:rsidP="001E1889">
            <w:pPr>
              <w:spacing w:after="0"/>
              <w:rPr>
                <w:rFonts w:ascii="Times New Roman" w:hAnsi="Times New Roman" w:cs="Times New Roman"/>
              </w:rPr>
            </w:pPr>
            <w:r w:rsidRPr="00A3650D">
              <w:rPr>
                <w:rFonts w:ascii="Times New Roman" w:hAnsi="Times New Roman" w:cs="Times New Roman"/>
              </w:rPr>
              <w:t>- семинары-практикумы;</w:t>
            </w:r>
          </w:p>
          <w:p w:rsidR="00A3650D" w:rsidRPr="00A3650D" w:rsidRDefault="00A3650D" w:rsidP="001E1889">
            <w:pPr>
              <w:spacing w:after="0"/>
              <w:rPr>
                <w:rFonts w:ascii="Times New Roman" w:hAnsi="Times New Roman" w:cs="Times New Roman"/>
              </w:rPr>
            </w:pPr>
            <w:r w:rsidRPr="00A3650D">
              <w:rPr>
                <w:rFonts w:ascii="Times New Roman" w:hAnsi="Times New Roman" w:cs="Times New Roman"/>
              </w:rPr>
              <w:t>- дни открытых дверей;</w:t>
            </w:r>
          </w:p>
          <w:p w:rsidR="00A3650D" w:rsidRPr="00A3650D" w:rsidRDefault="00A3650D" w:rsidP="001E1889">
            <w:pPr>
              <w:spacing w:after="0"/>
              <w:rPr>
                <w:rFonts w:ascii="Times New Roman" w:hAnsi="Times New Roman" w:cs="Times New Roman"/>
              </w:rPr>
            </w:pPr>
            <w:r w:rsidRPr="00A3650D">
              <w:rPr>
                <w:rFonts w:ascii="Times New Roman" w:hAnsi="Times New Roman" w:cs="Times New Roman"/>
              </w:rPr>
              <w:t>- коллективные беседы;</w:t>
            </w:r>
          </w:p>
          <w:p w:rsidR="00A3650D" w:rsidRPr="00A3650D" w:rsidRDefault="00A3650D" w:rsidP="001E1889">
            <w:pPr>
              <w:spacing w:after="0"/>
              <w:rPr>
                <w:rFonts w:ascii="Times New Roman" w:hAnsi="Times New Roman" w:cs="Times New Roman"/>
              </w:rPr>
            </w:pPr>
            <w:r w:rsidRPr="00A3650D">
              <w:rPr>
                <w:rFonts w:ascii="Times New Roman" w:hAnsi="Times New Roman" w:cs="Times New Roman"/>
              </w:rPr>
              <w:t xml:space="preserve">-совместная деятельность специалистов с детьми и их родителями; </w:t>
            </w:r>
          </w:p>
          <w:p w:rsidR="00A3650D" w:rsidRPr="00A3650D" w:rsidRDefault="00A3650D" w:rsidP="001E1889">
            <w:pPr>
              <w:spacing w:after="0"/>
              <w:rPr>
                <w:rFonts w:ascii="Times New Roman" w:hAnsi="Times New Roman" w:cs="Times New Roman"/>
              </w:rPr>
            </w:pPr>
            <w:r w:rsidRPr="00A3650D">
              <w:rPr>
                <w:rFonts w:ascii="Times New Roman" w:hAnsi="Times New Roman" w:cs="Times New Roman"/>
              </w:rPr>
              <w:t xml:space="preserve">-круглые столы, </w:t>
            </w:r>
            <w:proofErr w:type="gramStart"/>
            <w:r w:rsidRPr="00A3650D">
              <w:rPr>
                <w:rFonts w:ascii="Times New Roman" w:hAnsi="Times New Roman" w:cs="Times New Roman"/>
              </w:rPr>
              <w:t>дискуссии  по</w:t>
            </w:r>
            <w:proofErr w:type="gramEnd"/>
            <w:r w:rsidRPr="00A3650D">
              <w:rPr>
                <w:rFonts w:ascii="Times New Roman" w:hAnsi="Times New Roman" w:cs="Times New Roman"/>
              </w:rPr>
              <w:t xml:space="preserve"> запросам родителей;</w:t>
            </w:r>
          </w:p>
          <w:p w:rsidR="00A3650D" w:rsidRPr="00A3650D" w:rsidRDefault="00A3650D" w:rsidP="001E1889">
            <w:pPr>
              <w:spacing w:after="0"/>
              <w:rPr>
                <w:rFonts w:ascii="Times New Roman" w:hAnsi="Times New Roman" w:cs="Times New Roman"/>
              </w:rPr>
            </w:pPr>
            <w:r w:rsidRPr="00A3650D">
              <w:rPr>
                <w:rFonts w:ascii="Times New Roman" w:hAnsi="Times New Roman" w:cs="Times New Roman"/>
              </w:rPr>
              <w:t>-участие в досуговых и праздничных мероприятиях в ДОУ;</w:t>
            </w:r>
          </w:p>
          <w:p w:rsidR="00A3650D" w:rsidRPr="00A3650D" w:rsidRDefault="00A3650D" w:rsidP="001E1889">
            <w:pPr>
              <w:spacing w:after="0"/>
              <w:rPr>
                <w:rFonts w:ascii="Times New Roman" w:hAnsi="Times New Roman" w:cs="Times New Roman"/>
              </w:rPr>
            </w:pPr>
            <w:r w:rsidRPr="00A3650D">
              <w:rPr>
                <w:rFonts w:ascii="Times New Roman" w:hAnsi="Times New Roman" w:cs="Times New Roman"/>
              </w:rPr>
              <w:t>- участие в совместных мероприятиях по благоустройству ДОУ;</w:t>
            </w:r>
          </w:p>
          <w:p w:rsidR="00A3650D" w:rsidRPr="00A3650D" w:rsidRDefault="00A3650D" w:rsidP="001E1889">
            <w:pPr>
              <w:jc w:val="both"/>
              <w:rPr>
                <w:rFonts w:ascii="Times New Roman" w:hAnsi="Times New Roman" w:cs="Times New Roman"/>
              </w:rPr>
            </w:pPr>
            <w:r w:rsidRPr="00A3650D">
              <w:rPr>
                <w:rFonts w:ascii="Times New Roman" w:hAnsi="Times New Roman" w:cs="Times New Roman"/>
              </w:rPr>
              <w:t xml:space="preserve">-участие детей, не посещающих </w:t>
            </w:r>
            <w:proofErr w:type="gramStart"/>
            <w:r w:rsidRPr="00A3650D">
              <w:rPr>
                <w:rFonts w:ascii="Times New Roman" w:hAnsi="Times New Roman" w:cs="Times New Roman"/>
              </w:rPr>
              <w:t>ДОУ,  с</w:t>
            </w:r>
            <w:proofErr w:type="gramEnd"/>
            <w:r w:rsidRPr="00A3650D">
              <w:rPr>
                <w:rFonts w:ascii="Times New Roman" w:hAnsi="Times New Roman" w:cs="Times New Roman"/>
              </w:rPr>
              <w:t xml:space="preserve"> творческими работами в конкурсах, выставках</w:t>
            </w:r>
          </w:p>
        </w:tc>
      </w:tr>
      <w:tr w:rsidR="00A3650D" w:rsidRPr="00A3650D" w:rsidTr="001E1889">
        <w:tc>
          <w:tcPr>
            <w:tcW w:w="2808" w:type="dxa"/>
            <w:shd w:val="clear" w:color="auto" w:fill="auto"/>
          </w:tcPr>
          <w:p w:rsidR="00A3650D" w:rsidRPr="00A3650D" w:rsidRDefault="00A3650D" w:rsidP="001E1889">
            <w:pPr>
              <w:rPr>
                <w:rStyle w:val="a5"/>
                <w:rFonts w:ascii="Times New Roman" w:hAnsi="Times New Roman" w:cs="Times New Roman"/>
                <w:b w:val="0"/>
              </w:rPr>
            </w:pPr>
            <w:r w:rsidRPr="00A3650D">
              <w:rPr>
                <w:rFonts w:ascii="Times New Roman" w:hAnsi="Times New Roman" w:cs="Times New Roman"/>
              </w:rPr>
              <w:t>Ответственный за организационное и психолого-педагогическое сопровождение КП</w:t>
            </w:r>
          </w:p>
        </w:tc>
        <w:tc>
          <w:tcPr>
            <w:tcW w:w="6763" w:type="dxa"/>
            <w:shd w:val="clear" w:color="auto" w:fill="auto"/>
          </w:tcPr>
          <w:p w:rsidR="00A3650D" w:rsidRPr="00A3650D" w:rsidRDefault="00A3650D" w:rsidP="001E1889">
            <w:pPr>
              <w:rPr>
                <w:rFonts w:ascii="Times New Roman" w:hAnsi="Times New Roman" w:cs="Times New Roman"/>
              </w:rPr>
            </w:pPr>
            <w:r w:rsidRPr="00A3650D">
              <w:rPr>
                <w:rFonts w:ascii="Times New Roman" w:hAnsi="Times New Roman" w:cs="Times New Roman"/>
              </w:rPr>
              <w:t>Старший воспитатель - Леонтьева Елена Викторовна</w:t>
            </w:r>
          </w:p>
        </w:tc>
      </w:tr>
      <w:tr w:rsidR="00A3650D" w:rsidRPr="00A3650D" w:rsidTr="001E1889">
        <w:tc>
          <w:tcPr>
            <w:tcW w:w="2808" w:type="dxa"/>
            <w:shd w:val="clear" w:color="auto" w:fill="auto"/>
          </w:tcPr>
          <w:p w:rsidR="00A3650D" w:rsidRPr="00A3650D" w:rsidRDefault="00A3650D" w:rsidP="001E1889">
            <w:pPr>
              <w:rPr>
                <w:rFonts w:ascii="Times New Roman" w:hAnsi="Times New Roman" w:cs="Times New Roman"/>
              </w:rPr>
            </w:pPr>
            <w:r w:rsidRPr="00A3650D">
              <w:rPr>
                <w:rStyle w:val="a5"/>
                <w:rFonts w:ascii="Times New Roman" w:hAnsi="Times New Roman" w:cs="Times New Roman"/>
                <w:b w:val="0"/>
              </w:rPr>
              <w:t>Консультанты</w:t>
            </w:r>
          </w:p>
        </w:tc>
        <w:tc>
          <w:tcPr>
            <w:tcW w:w="6763" w:type="dxa"/>
            <w:shd w:val="clear" w:color="auto" w:fill="auto"/>
          </w:tcPr>
          <w:p w:rsidR="00A3650D" w:rsidRPr="00A3650D" w:rsidRDefault="00A3650D" w:rsidP="001E1889">
            <w:pPr>
              <w:pStyle w:val="a4"/>
              <w:spacing w:before="75" w:beforeAutospacing="0" w:after="150" w:afterAutospacing="0"/>
            </w:pPr>
            <w:r w:rsidRPr="00A3650D">
              <w:t>Старший воспитатель</w:t>
            </w:r>
          </w:p>
          <w:p w:rsidR="00A3650D" w:rsidRPr="00A3650D" w:rsidRDefault="00A3650D" w:rsidP="001E1889">
            <w:pPr>
              <w:pStyle w:val="a4"/>
              <w:spacing w:before="75" w:beforeAutospacing="0" w:after="150" w:afterAutospacing="0"/>
            </w:pPr>
            <w:r w:rsidRPr="00A3650D">
              <w:t xml:space="preserve">Специалист по вопросам воспитания и развития детей раннего возраста: </w:t>
            </w:r>
          </w:p>
          <w:p w:rsidR="00A3650D" w:rsidRPr="00A3650D" w:rsidRDefault="00A3650D" w:rsidP="001E1889">
            <w:pPr>
              <w:pStyle w:val="a4"/>
              <w:spacing w:before="75" w:beforeAutospacing="0" w:after="150" w:afterAutospacing="0"/>
            </w:pPr>
            <w:r w:rsidRPr="00A3650D">
              <w:t xml:space="preserve">Педагог – психолог: </w:t>
            </w:r>
          </w:p>
          <w:p w:rsidR="00A3650D" w:rsidRPr="00A3650D" w:rsidRDefault="00A3650D" w:rsidP="001E1889">
            <w:pPr>
              <w:pStyle w:val="a4"/>
              <w:spacing w:before="75" w:beforeAutospacing="0" w:after="150" w:afterAutospacing="0"/>
            </w:pPr>
            <w:r w:rsidRPr="00A3650D">
              <w:t xml:space="preserve">Учитель – логопед: </w:t>
            </w:r>
          </w:p>
          <w:p w:rsidR="00A3650D" w:rsidRPr="00A3650D" w:rsidRDefault="00A3650D" w:rsidP="001E1889">
            <w:pPr>
              <w:pStyle w:val="a4"/>
              <w:spacing w:before="75" w:beforeAutospacing="0" w:after="150" w:afterAutospacing="0"/>
            </w:pPr>
            <w:r w:rsidRPr="00A3650D">
              <w:t>Инструктор по физической культуре:</w:t>
            </w:r>
          </w:p>
          <w:p w:rsidR="00A3650D" w:rsidRPr="00A3650D" w:rsidRDefault="00A3650D" w:rsidP="001E1889">
            <w:pPr>
              <w:pStyle w:val="a4"/>
              <w:spacing w:before="75" w:beforeAutospacing="0" w:after="150" w:afterAutospacing="0"/>
            </w:pPr>
            <w:r w:rsidRPr="00A3650D">
              <w:t xml:space="preserve">Музыкальный руководитель: </w:t>
            </w:r>
          </w:p>
          <w:p w:rsidR="00A3650D" w:rsidRPr="00A3650D" w:rsidRDefault="00A3650D" w:rsidP="001E1889">
            <w:pPr>
              <w:pStyle w:val="a4"/>
              <w:spacing w:before="75" w:beforeAutospacing="0" w:after="150" w:afterAutospacing="0"/>
            </w:pPr>
            <w:r w:rsidRPr="00A3650D">
              <w:t xml:space="preserve">Воспитатели </w:t>
            </w:r>
          </w:p>
          <w:p w:rsidR="00A3650D" w:rsidRPr="00A3650D" w:rsidRDefault="00A3650D" w:rsidP="001E1889">
            <w:pPr>
              <w:pStyle w:val="a4"/>
              <w:spacing w:before="75" w:beforeAutospacing="0" w:after="150" w:afterAutospacing="0"/>
            </w:pPr>
          </w:p>
        </w:tc>
      </w:tr>
      <w:tr w:rsidR="00A3650D" w:rsidRPr="00A3650D" w:rsidTr="001E1889">
        <w:tc>
          <w:tcPr>
            <w:tcW w:w="2808" w:type="dxa"/>
            <w:shd w:val="clear" w:color="auto" w:fill="auto"/>
          </w:tcPr>
          <w:p w:rsidR="00A3650D" w:rsidRPr="00A3650D" w:rsidRDefault="00A3650D" w:rsidP="001E1889">
            <w:pPr>
              <w:rPr>
                <w:rStyle w:val="a5"/>
                <w:rFonts w:ascii="Times New Roman" w:hAnsi="Times New Roman" w:cs="Times New Roman"/>
                <w:b w:val="0"/>
              </w:rPr>
            </w:pPr>
            <w:r w:rsidRPr="00A3650D">
              <w:rPr>
                <w:rStyle w:val="a5"/>
                <w:rFonts w:ascii="Times New Roman" w:hAnsi="Times New Roman" w:cs="Times New Roman"/>
                <w:b w:val="0"/>
              </w:rPr>
              <w:t xml:space="preserve">Предполагаемые результаты </w:t>
            </w:r>
          </w:p>
        </w:tc>
        <w:tc>
          <w:tcPr>
            <w:tcW w:w="6763" w:type="dxa"/>
            <w:shd w:val="clear" w:color="auto" w:fill="auto"/>
          </w:tcPr>
          <w:p w:rsidR="00A3650D" w:rsidRPr="00A3650D" w:rsidRDefault="00A3650D" w:rsidP="001E1889">
            <w:pPr>
              <w:jc w:val="both"/>
              <w:rPr>
                <w:rFonts w:ascii="Times New Roman" w:hAnsi="Times New Roman" w:cs="Times New Roman"/>
              </w:rPr>
            </w:pPr>
            <w:r w:rsidRPr="00A3650D">
              <w:rPr>
                <w:rFonts w:ascii="Times New Roman" w:hAnsi="Times New Roman" w:cs="Times New Roman"/>
              </w:rPr>
              <w:t xml:space="preserve">1. Формирование у родителей способности понимать потребности ребёнка и создавать условия для их развития. </w:t>
            </w:r>
          </w:p>
          <w:p w:rsidR="00A3650D" w:rsidRPr="00A3650D" w:rsidRDefault="00A3650D" w:rsidP="001E1889">
            <w:pPr>
              <w:jc w:val="both"/>
              <w:rPr>
                <w:rFonts w:ascii="Times New Roman" w:hAnsi="Times New Roman" w:cs="Times New Roman"/>
              </w:rPr>
            </w:pPr>
            <w:r w:rsidRPr="00A3650D">
              <w:rPr>
                <w:rFonts w:ascii="Times New Roman" w:hAnsi="Times New Roman" w:cs="Times New Roman"/>
              </w:rPr>
              <w:lastRenderedPageBreak/>
              <w:t>2. Формирование у родителей сознательно планировать его образование и вхождение во взрослую жизнь в соответствии с материальным достатком семьи, способностями ребёнка и социальной ситуацией.</w:t>
            </w:r>
          </w:p>
          <w:p w:rsidR="00A3650D" w:rsidRPr="00A3650D" w:rsidRDefault="00A3650D" w:rsidP="001E1889">
            <w:pPr>
              <w:jc w:val="both"/>
              <w:rPr>
                <w:rFonts w:ascii="Times New Roman" w:hAnsi="Times New Roman" w:cs="Times New Roman"/>
              </w:rPr>
            </w:pPr>
            <w:r w:rsidRPr="00A3650D">
              <w:rPr>
                <w:rFonts w:ascii="Times New Roman" w:hAnsi="Times New Roman" w:cs="Times New Roman"/>
              </w:rPr>
              <w:t xml:space="preserve"> 3. Выработка навыков здорового образа жизни семьи, формирование семейных традиций.</w:t>
            </w:r>
          </w:p>
          <w:p w:rsidR="00A3650D" w:rsidRPr="00A3650D" w:rsidRDefault="00A3650D" w:rsidP="001E1889">
            <w:pPr>
              <w:jc w:val="both"/>
              <w:rPr>
                <w:rFonts w:ascii="Times New Roman" w:hAnsi="Times New Roman" w:cs="Times New Roman"/>
              </w:rPr>
            </w:pPr>
            <w:r w:rsidRPr="00A3650D">
              <w:rPr>
                <w:rFonts w:ascii="Times New Roman" w:hAnsi="Times New Roman" w:cs="Times New Roman"/>
              </w:rPr>
              <w:t>4. Формирование у родителей понимания и принятия индивидуальности ребенка, доверия и уважения к нему как к уникальной личности.</w:t>
            </w:r>
          </w:p>
          <w:p w:rsidR="00A3650D" w:rsidRPr="00A3650D" w:rsidRDefault="00A3650D" w:rsidP="001E1889">
            <w:pPr>
              <w:jc w:val="both"/>
              <w:rPr>
                <w:rFonts w:ascii="Times New Roman" w:hAnsi="Times New Roman" w:cs="Times New Roman"/>
              </w:rPr>
            </w:pPr>
            <w:r w:rsidRPr="00A3650D">
              <w:rPr>
                <w:rFonts w:ascii="Times New Roman" w:hAnsi="Times New Roman" w:cs="Times New Roman"/>
              </w:rPr>
              <w:t>5. Повышение и содействие общей культуры семьи и психолого-педагогической компетентности родителей.</w:t>
            </w:r>
          </w:p>
          <w:p w:rsidR="00A3650D" w:rsidRPr="00A3650D" w:rsidRDefault="00A3650D" w:rsidP="001E1889">
            <w:pPr>
              <w:pStyle w:val="a4"/>
              <w:spacing w:before="75" w:beforeAutospacing="0" w:after="150" w:afterAutospacing="0"/>
              <w:rPr>
                <w:b/>
              </w:rPr>
            </w:pPr>
            <w:r w:rsidRPr="00A3650D">
              <w:t>6. Использование с родителями различных форм сотрудничества и совместного творчества, исходя из индивидуально-дифференцированного подхода к семьям.</w:t>
            </w:r>
          </w:p>
        </w:tc>
      </w:tr>
      <w:tr w:rsidR="00A3650D" w:rsidRPr="00A3650D" w:rsidTr="001E1889">
        <w:tc>
          <w:tcPr>
            <w:tcW w:w="2808" w:type="dxa"/>
            <w:shd w:val="clear" w:color="auto" w:fill="auto"/>
          </w:tcPr>
          <w:p w:rsidR="00A3650D" w:rsidRPr="00A3650D" w:rsidRDefault="00A3650D" w:rsidP="001E1889">
            <w:pPr>
              <w:rPr>
                <w:rStyle w:val="a5"/>
                <w:rFonts w:ascii="Times New Roman" w:hAnsi="Times New Roman" w:cs="Times New Roman"/>
                <w:b w:val="0"/>
              </w:rPr>
            </w:pPr>
            <w:r w:rsidRPr="00A3650D">
              <w:rPr>
                <w:rStyle w:val="a5"/>
                <w:rFonts w:ascii="Times New Roman" w:hAnsi="Times New Roman" w:cs="Times New Roman"/>
                <w:b w:val="0"/>
              </w:rPr>
              <w:lastRenderedPageBreak/>
              <w:t>Контроль</w:t>
            </w:r>
          </w:p>
        </w:tc>
        <w:tc>
          <w:tcPr>
            <w:tcW w:w="6763" w:type="dxa"/>
            <w:shd w:val="clear" w:color="auto" w:fill="auto"/>
          </w:tcPr>
          <w:p w:rsidR="00A3650D" w:rsidRPr="00A3650D" w:rsidRDefault="00A3650D" w:rsidP="001E1889">
            <w:pPr>
              <w:pStyle w:val="a4"/>
              <w:spacing w:before="75" w:beforeAutospacing="0" w:after="150" w:afterAutospacing="0"/>
            </w:pPr>
            <w:r w:rsidRPr="00A3650D">
              <w:t>- письменные и электронные отчёты;</w:t>
            </w:r>
          </w:p>
          <w:p w:rsidR="00A3650D" w:rsidRPr="00A3650D" w:rsidRDefault="00A3650D" w:rsidP="001E1889">
            <w:pPr>
              <w:pStyle w:val="a4"/>
              <w:spacing w:before="75" w:beforeAutospacing="0" w:after="150" w:afterAutospacing="0"/>
              <w:rPr>
                <w:b/>
              </w:rPr>
            </w:pPr>
            <w:r w:rsidRPr="00A3650D">
              <w:t>- информация на сайте учреждения</w:t>
            </w:r>
          </w:p>
        </w:tc>
      </w:tr>
      <w:tr w:rsidR="00A3650D" w:rsidRPr="00A3650D" w:rsidTr="001E1889">
        <w:tc>
          <w:tcPr>
            <w:tcW w:w="2808" w:type="dxa"/>
            <w:shd w:val="clear" w:color="auto" w:fill="auto"/>
          </w:tcPr>
          <w:p w:rsidR="00A3650D" w:rsidRPr="00A3650D" w:rsidRDefault="00A3650D" w:rsidP="001E1889">
            <w:pPr>
              <w:rPr>
                <w:rStyle w:val="a5"/>
                <w:rFonts w:ascii="Times New Roman" w:hAnsi="Times New Roman" w:cs="Times New Roman"/>
                <w:b w:val="0"/>
              </w:rPr>
            </w:pPr>
            <w:r w:rsidRPr="00A3650D">
              <w:rPr>
                <w:rStyle w:val="a5"/>
                <w:rFonts w:ascii="Times New Roman" w:hAnsi="Times New Roman" w:cs="Times New Roman"/>
                <w:b w:val="0"/>
              </w:rPr>
              <w:t>Перспективы</w:t>
            </w:r>
          </w:p>
        </w:tc>
        <w:tc>
          <w:tcPr>
            <w:tcW w:w="6763" w:type="dxa"/>
            <w:shd w:val="clear" w:color="auto" w:fill="auto"/>
          </w:tcPr>
          <w:p w:rsidR="00A3650D" w:rsidRPr="00A3650D" w:rsidRDefault="00A3650D" w:rsidP="001E1889">
            <w:pPr>
              <w:pStyle w:val="a4"/>
              <w:spacing w:before="75" w:beforeAutospacing="0" w:after="150" w:afterAutospacing="0"/>
            </w:pPr>
            <w:r w:rsidRPr="00A3650D">
              <w:t>1.  Перевод родителей в позицию социального партнерства с ДОУ.</w:t>
            </w:r>
          </w:p>
          <w:p w:rsidR="00A3650D" w:rsidRPr="00A3650D" w:rsidRDefault="00A3650D" w:rsidP="001E1889">
            <w:pPr>
              <w:pStyle w:val="a4"/>
              <w:spacing w:before="75" w:beforeAutospacing="0" w:after="150" w:afterAutospacing="0"/>
            </w:pPr>
            <w:r w:rsidRPr="00A3650D">
              <w:t>2.  Обеспечение всестороннего развития детей, не охваченных дошкольным образованием.</w:t>
            </w:r>
          </w:p>
          <w:p w:rsidR="00A3650D" w:rsidRPr="00A3650D" w:rsidRDefault="00A3650D" w:rsidP="001E1889">
            <w:pPr>
              <w:pStyle w:val="a4"/>
              <w:spacing w:before="75" w:beforeAutospacing="0" w:after="150" w:afterAutospacing="0"/>
            </w:pPr>
            <w:r w:rsidRPr="00A3650D">
              <w:t>3. На основе практической и теоретической помощи в консультационном пункте формирование у родителей умений и навыков практической работы с детьми.</w:t>
            </w:r>
          </w:p>
          <w:p w:rsidR="00A3650D" w:rsidRPr="00A3650D" w:rsidRDefault="00A3650D" w:rsidP="001E1889">
            <w:pPr>
              <w:pStyle w:val="a4"/>
              <w:spacing w:before="75" w:beforeAutospacing="0" w:after="150" w:afterAutospacing="0"/>
            </w:pPr>
            <w:r w:rsidRPr="00A3650D">
              <w:t>4.   Выявление объективных данных о работе КП:</w:t>
            </w:r>
          </w:p>
          <w:p w:rsidR="00A3650D" w:rsidRPr="00A3650D" w:rsidRDefault="00A3650D" w:rsidP="001E1889">
            <w:pPr>
              <w:pStyle w:val="a4"/>
              <w:spacing w:before="75" w:beforeAutospacing="0" w:after="150" w:afterAutospacing="0"/>
            </w:pPr>
            <w:r w:rsidRPr="00A3650D">
              <w:t>- сбор информации у заказчиков (анкетирование, беседы, опросы и др.);</w:t>
            </w:r>
          </w:p>
          <w:p w:rsidR="00A3650D" w:rsidRPr="00A3650D" w:rsidRDefault="00A3650D" w:rsidP="001E1889">
            <w:pPr>
              <w:jc w:val="both"/>
              <w:rPr>
                <w:rFonts w:ascii="Times New Roman" w:hAnsi="Times New Roman" w:cs="Times New Roman"/>
              </w:rPr>
            </w:pPr>
            <w:r w:rsidRPr="00A3650D">
              <w:rPr>
                <w:rFonts w:ascii="Times New Roman" w:hAnsi="Times New Roman" w:cs="Times New Roman"/>
              </w:rPr>
              <w:t>- анализ собственной деятельности КП.</w:t>
            </w:r>
          </w:p>
          <w:p w:rsidR="00A3650D" w:rsidRPr="00A3650D" w:rsidRDefault="00A3650D" w:rsidP="001E1889">
            <w:pPr>
              <w:pStyle w:val="a4"/>
              <w:spacing w:before="75" w:beforeAutospacing="0" w:after="150" w:afterAutospacing="0"/>
            </w:pPr>
            <w:r w:rsidRPr="00A3650D">
              <w:t>5. Трансляция опыта работы с родителями через СМИ и профессиональные сообщества</w:t>
            </w:r>
          </w:p>
        </w:tc>
      </w:tr>
    </w:tbl>
    <w:p w:rsidR="00A3650D" w:rsidRPr="00A3650D" w:rsidRDefault="00A3650D" w:rsidP="00A3650D">
      <w:pPr>
        <w:rPr>
          <w:rFonts w:ascii="Times New Roman" w:hAnsi="Times New Roman" w:cs="Times New Roman"/>
        </w:rPr>
      </w:pPr>
    </w:p>
    <w:p w:rsidR="00A3650D" w:rsidRPr="00A3650D" w:rsidRDefault="00A3650D" w:rsidP="002948EB">
      <w:pPr>
        <w:widowControl w:val="0"/>
        <w:spacing w:after="0" w:line="360" w:lineRule="auto"/>
        <w:ind w:left="567" w:right="281" w:hanging="1134"/>
        <w:contextualSpacing/>
        <w:jc w:val="right"/>
        <w:rPr>
          <w:rFonts w:ascii="Times New Roman" w:eastAsia="Lucida Sans Unicode" w:hAnsi="Times New Roman" w:cs="Times New Roman"/>
          <w:b/>
          <w:sz w:val="20"/>
          <w:szCs w:val="20"/>
          <w:lang w:eastAsia="ru-RU" w:bidi="ru-RU"/>
        </w:rPr>
      </w:pPr>
    </w:p>
    <w:p w:rsidR="00A3650D" w:rsidRPr="00A3650D" w:rsidRDefault="00A3650D" w:rsidP="002948EB">
      <w:pPr>
        <w:widowControl w:val="0"/>
        <w:spacing w:after="0" w:line="360" w:lineRule="auto"/>
        <w:ind w:left="567" w:right="281" w:hanging="1134"/>
        <w:contextualSpacing/>
        <w:jc w:val="right"/>
        <w:rPr>
          <w:rFonts w:ascii="Times New Roman" w:eastAsia="Lucida Sans Unicode" w:hAnsi="Times New Roman" w:cs="Times New Roman"/>
          <w:b/>
          <w:sz w:val="20"/>
          <w:szCs w:val="20"/>
          <w:lang w:eastAsia="ru-RU" w:bidi="ru-RU"/>
        </w:rPr>
      </w:pPr>
    </w:p>
    <w:p w:rsidR="00A3650D" w:rsidRPr="00A3650D" w:rsidRDefault="00A3650D" w:rsidP="002948EB">
      <w:pPr>
        <w:widowControl w:val="0"/>
        <w:spacing w:after="0" w:line="360" w:lineRule="auto"/>
        <w:ind w:left="567" w:right="281" w:hanging="1134"/>
        <w:contextualSpacing/>
        <w:jc w:val="right"/>
        <w:rPr>
          <w:rFonts w:ascii="Times New Roman" w:eastAsia="Lucida Sans Unicode" w:hAnsi="Times New Roman" w:cs="Times New Roman"/>
          <w:b/>
          <w:sz w:val="20"/>
          <w:szCs w:val="20"/>
          <w:lang w:eastAsia="ru-RU" w:bidi="ru-RU"/>
        </w:rPr>
      </w:pPr>
    </w:p>
    <w:p w:rsidR="00A3650D" w:rsidRPr="00A3650D" w:rsidRDefault="00A3650D" w:rsidP="002948EB">
      <w:pPr>
        <w:widowControl w:val="0"/>
        <w:spacing w:after="0" w:line="360" w:lineRule="auto"/>
        <w:ind w:left="567" w:right="281" w:hanging="1134"/>
        <w:contextualSpacing/>
        <w:jc w:val="right"/>
        <w:rPr>
          <w:rFonts w:ascii="Times New Roman" w:eastAsia="Lucida Sans Unicode" w:hAnsi="Times New Roman" w:cs="Times New Roman"/>
          <w:b/>
          <w:sz w:val="20"/>
          <w:szCs w:val="20"/>
          <w:lang w:eastAsia="ru-RU" w:bidi="ru-RU"/>
        </w:rPr>
      </w:pPr>
    </w:p>
    <w:p w:rsidR="00A3650D" w:rsidRDefault="00A3650D" w:rsidP="002948EB">
      <w:pPr>
        <w:widowControl w:val="0"/>
        <w:spacing w:after="0" w:line="360" w:lineRule="auto"/>
        <w:ind w:left="567" w:right="281" w:hanging="1134"/>
        <w:contextualSpacing/>
        <w:jc w:val="right"/>
        <w:rPr>
          <w:rFonts w:ascii="Times New Roman" w:eastAsia="Lucida Sans Unicode" w:hAnsi="Times New Roman" w:cs="Times New Roman"/>
          <w:b/>
          <w:sz w:val="20"/>
          <w:szCs w:val="20"/>
          <w:lang w:eastAsia="ru-RU" w:bidi="ru-RU"/>
        </w:rPr>
      </w:pPr>
    </w:p>
    <w:p w:rsidR="00A3650D" w:rsidRDefault="00A3650D" w:rsidP="002948EB">
      <w:pPr>
        <w:widowControl w:val="0"/>
        <w:spacing w:after="0" w:line="360" w:lineRule="auto"/>
        <w:ind w:left="567" w:right="281" w:hanging="1134"/>
        <w:contextualSpacing/>
        <w:jc w:val="right"/>
        <w:rPr>
          <w:rFonts w:ascii="Times New Roman" w:eastAsia="Lucida Sans Unicode" w:hAnsi="Times New Roman" w:cs="Times New Roman"/>
          <w:b/>
          <w:sz w:val="20"/>
          <w:szCs w:val="20"/>
          <w:lang w:eastAsia="ru-RU" w:bidi="ru-RU"/>
        </w:rPr>
      </w:pPr>
    </w:p>
    <w:p w:rsidR="00A3650D" w:rsidRDefault="00A3650D" w:rsidP="002948EB">
      <w:pPr>
        <w:widowControl w:val="0"/>
        <w:spacing w:after="0" w:line="360" w:lineRule="auto"/>
        <w:ind w:left="567" w:right="281" w:hanging="1134"/>
        <w:contextualSpacing/>
        <w:jc w:val="right"/>
        <w:rPr>
          <w:rFonts w:ascii="Times New Roman" w:eastAsia="Lucida Sans Unicode" w:hAnsi="Times New Roman" w:cs="Times New Roman"/>
          <w:b/>
          <w:sz w:val="20"/>
          <w:szCs w:val="20"/>
          <w:lang w:eastAsia="ru-RU" w:bidi="ru-RU"/>
        </w:rPr>
      </w:pPr>
    </w:p>
    <w:p w:rsidR="00A3650D" w:rsidRDefault="00A3650D" w:rsidP="002948EB">
      <w:pPr>
        <w:widowControl w:val="0"/>
        <w:spacing w:after="0" w:line="360" w:lineRule="auto"/>
        <w:ind w:left="567" w:right="281" w:hanging="1134"/>
        <w:contextualSpacing/>
        <w:jc w:val="right"/>
        <w:rPr>
          <w:rFonts w:ascii="Times New Roman" w:eastAsia="Lucida Sans Unicode" w:hAnsi="Times New Roman" w:cs="Times New Roman"/>
          <w:b/>
          <w:sz w:val="20"/>
          <w:szCs w:val="20"/>
          <w:lang w:eastAsia="ru-RU" w:bidi="ru-RU"/>
        </w:rPr>
      </w:pPr>
    </w:p>
    <w:p w:rsidR="00A3650D" w:rsidRDefault="00A3650D" w:rsidP="002948EB">
      <w:pPr>
        <w:widowControl w:val="0"/>
        <w:spacing w:after="0" w:line="360" w:lineRule="auto"/>
        <w:ind w:left="567" w:right="281" w:hanging="1134"/>
        <w:contextualSpacing/>
        <w:jc w:val="right"/>
        <w:rPr>
          <w:rFonts w:ascii="Times New Roman" w:eastAsia="Lucida Sans Unicode" w:hAnsi="Times New Roman" w:cs="Times New Roman"/>
          <w:b/>
          <w:sz w:val="20"/>
          <w:szCs w:val="20"/>
          <w:lang w:eastAsia="ru-RU" w:bidi="ru-RU"/>
        </w:rPr>
      </w:pPr>
    </w:p>
    <w:p w:rsidR="002948EB" w:rsidRPr="00A3650D" w:rsidRDefault="002948EB" w:rsidP="002948EB">
      <w:pPr>
        <w:widowControl w:val="0"/>
        <w:spacing w:after="0" w:line="360" w:lineRule="auto"/>
        <w:ind w:left="567" w:right="281" w:hanging="1134"/>
        <w:contextualSpacing/>
        <w:jc w:val="right"/>
        <w:rPr>
          <w:rFonts w:ascii="Times New Roman" w:eastAsia="Lucida Sans Unicode" w:hAnsi="Times New Roman" w:cs="Times New Roman"/>
          <w:b/>
          <w:sz w:val="20"/>
          <w:szCs w:val="20"/>
          <w:lang w:eastAsia="ru-RU" w:bidi="ru-RU"/>
        </w:rPr>
      </w:pPr>
      <w:r w:rsidRPr="00A3650D">
        <w:rPr>
          <w:rFonts w:ascii="Times New Roman" w:eastAsia="Lucida Sans Unicode" w:hAnsi="Times New Roman" w:cs="Times New Roman"/>
          <w:b/>
          <w:sz w:val="20"/>
          <w:szCs w:val="20"/>
          <w:lang w:eastAsia="ru-RU" w:bidi="ru-RU"/>
        </w:rPr>
        <w:t>(</w:t>
      </w:r>
      <w:proofErr w:type="gramStart"/>
      <w:r w:rsidRPr="00A3650D">
        <w:rPr>
          <w:rFonts w:ascii="Times New Roman" w:eastAsia="Lucida Sans Unicode" w:hAnsi="Times New Roman" w:cs="Times New Roman"/>
          <w:b/>
          <w:sz w:val="20"/>
          <w:szCs w:val="20"/>
          <w:lang w:eastAsia="ru-RU" w:bidi="ru-RU"/>
        </w:rPr>
        <w:t>образец</w:t>
      </w:r>
      <w:proofErr w:type="gramEnd"/>
      <w:r w:rsidRPr="00A3650D">
        <w:rPr>
          <w:rFonts w:ascii="Times New Roman" w:eastAsia="Lucida Sans Unicode" w:hAnsi="Times New Roman" w:cs="Times New Roman"/>
          <w:b/>
          <w:sz w:val="20"/>
          <w:szCs w:val="20"/>
          <w:lang w:eastAsia="ru-RU" w:bidi="ru-RU"/>
        </w:rPr>
        <w:t>)</w:t>
      </w:r>
    </w:p>
    <w:p w:rsidR="002948EB" w:rsidRPr="00A3650D" w:rsidRDefault="002948EB" w:rsidP="002948EB">
      <w:pPr>
        <w:widowControl w:val="0"/>
        <w:spacing w:after="0" w:line="360" w:lineRule="auto"/>
        <w:ind w:left="567" w:right="281" w:hanging="1134"/>
        <w:contextualSpacing/>
        <w:jc w:val="center"/>
        <w:rPr>
          <w:rFonts w:ascii="Times New Roman" w:eastAsia="Lucida Sans Unicode" w:hAnsi="Times New Roman" w:cs="Times New Roman"/>
          <w:b/>
          <w:sz w:val="28"/>
          <w:szCs w:val="28"/>
          <w:lang w:eastAsia="ru-RU" w:bidi="ru-RU"/>
        </w:rPr>
      </w:pPr>
    </w:p>
    <w:p w:rsidR="002948EB" w:rsidRPr="002948EB" w:rsidRDefault="002948EB" w:rsidP="002948EB">
      <w:pPr>
        <w:widowControl w:val="0"/>
        <w:spacing w:after="0" w:line="360" w:lineRule="auto"/>
        <w:ind w:left="567" w:right="281" w:hanging="1134"/>
        <w:contextualSpacing/>
        <w:jc w:val="center"/>
        <w:rPr>
          <w:rFonts w:ascii="Times New Roman" w:eastAsia="Lucida Sans Unicode" w:hAnsi="Times New Roman" w:cs="Times New Roman"/>
          <w:b/>
          <w:sz w:val="28"/>
          <w:szCs w:val="28"/>
          <w:lang w:eastAsia="ru-RU" w:bidi="ru-RU"/>
        </w:rPr>
      </w:pPr>
      <w:r w:rsidRPr="002948EB">
        <w:rPr>
          <w:rFonts w:ascii="Times New Roman" w:eastAsia="Lucida Sans Unicode" w:hAnsi="Times New Roman" w:cs="Times New Roman"/>
          <w:b/>
          <w:sz w:val="28"/>
          <w:szCs w:val="28"/>
          <w:lang w:eastAsia="ru-RU" w:bidi="ru-RU"/>
        </w:rPr>
        <w:t>«Журнал приема граждан»</w:t>
      </w:r>
    </w:p>
    <w:p w:rsidR="002948EB" w:rsidRPr="002948EB" w:rsidRDefault="002948EB" w:rsidP="002948EB">
      <w:pPr>
        <w:autoSpaceDE w:val="0"/>
        <w:autoSpaceDN w:val="0"/>
        <w:adjustRightInd w:val="0"/>
        <w:spacing w:after="0" w:line="240" w:lineRule="auto"/>
        <w:ind w:left="567"/>
        <w:jc w:val="center"/>
        <w:rPr>
          <w:rFonts w:ascii="Times New Roman" w:eastAsia="Times New Roman" w:hAnsi="Times New Roman" w:cs="Times New Roman"/>
          <w:b/>
          <w:color w:val="000000"/>
          <w:sz w:val="28"/>
          <w:szCs w:val="28"/>
          <w:lang w:eastAsia="ru-RU"/>
        </w:rPr>
      </w:pPr>
    </w:p>
    <w:p w:rsidR="002948EB" w:rsidRPr="003F3F6D" w:rsidRDefault="002948EB" w:rsidP="002948EB">
      <w:pPr>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r w:rsidRPr="003F3F6D">
        <w:rPr>
          <w:rFonts w:ascii="Times New Roman" w:eastAsia="Times New Roman" w:hAnsi="Times New Roman" w:cs="Times New Roman"/>
          <w:b/>
          <w:color w:val="000000"/>
          <w:sz w:val="20"/>
          <w:szCs w:val="20"/>
          <w:lang w:eastAsia="ru-RU"/>
        </w:rPr>
        <w:t>_________________________________________________________________________</w:t>
      </w:r>
    </w:p>
    <w:p w:rsidR="002948EB" w:rsidRPr="003F3F6D" w:rsidRDefault="002948EB" w:rsidP="002948EB">
      <w:pPr>
        <w:autoSpaceDE w:val="0"/>
        <w:autoSpaceDN w:val="0"/>
        <w:adjustRightInd w:val="0"/>
        <w:spacing w:after="0" w:line="240" w:lineRule="auto"/>
        <w:ind w:left="567"/>
        <w:jc w:val="center"/>
        <w:rPr>
          <w:rFonts w:ascii="Times New Roman" w:eastAsia="Times New Roman" w:hAnsi="Times New Roman" w:cs="Times New Roman"/>
          <w:color w:val="000000"/>
          <w:sz w:val="20"/>
          <w:szCs w:val="20"/>
          <w:lang w:eastAsia="ru-RU"/>
        </w:rPr>
      </w:pPr>
      <w:r w:rsidRPr="003F3F6D">
        <w:rPr>
          <w:rFonts w:ascii="Times New Roman" w:eastAsia="Times New Roman" w:hAnsi="Times New Roman" w:cs="Times New Roman"/>
          <w:color w:val="000000"/>
          <w:sz w:val="20"/>
          <w:szCs w:val="20"/>
          <w:lang w:eastAsia="ru-RU"/>
        </w:rPr>
        <w:t>(</w:t>
      </w:r>
      <w:proofErr w:type="gramStart"/>
      <w:r w:rsidRPr="003F3F6D">
        <w:rPr>
          <w:rFonts w:ascii="Times New Roman" w:eastAsia="Times New Roman" w:hAnsi="Times New Roman" w:cs="Times New Roman"/>
          <w:color w:val="000000"/>
          <w:sz w:val="20"/>
          <w:szCs w:val="20"/>
          <w:lang w:eastAsia="ru-RU"/>
        </w:rPr>
        <w:t>наименование</w:t>
      </w:r>
      <w:proofErr w:type="gramEnd"/>
      <w:r w:rsidRPr="003F3F6D">
        <w:rPr>
          <w:rFonts w:ascii="Times New Roman" w:eastAsia="Times New Roman" w:hAnsi="Times New Roman" w:cs="Times New Roman"/>
          <w:color w:val="000000"/>
          <w:sz w:val="20"/>
          <w:szCs w:val="20"/>
          <w:lang w:eastAsia="ru-RU"/>
        </w:rPr>
        <w:t xml:space="preserve"> учреждения)</w:t>
      </w:r>
    </w:p>
    <w:p w:rsidR="002948EB" w:rsidRPr="003F3F6D" w:rsidRDefault="002948EB" w:rsidP="002948EB">
      <w:pPr>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p>
    <w:p w:rsidR="002948EB" w:rsidRPr="003F3F6D" w:rsidRDefault="002948EB" w:rsidP="002948EB">
      <w:pPr>
        <w:widowControl w:val="0"/>
        <w:suppressAutoHyphens/>
        <w:spacing w:after="0" w:line="240" w:lineRule="auto"/>
        <w:ind w:left="567"/>
        <w:jc w:val="right"/>
        <w:rPr>
          <w:rFonts w:ascii="Times New Roman" w:eastAsia="Lucida Sans Unicode" w:hAnsi="Times New Roman" w:cs="Times New Roman"/>
          <w:sz w:val="20"/>
          <w:szCs w:val="20"/>
          <w:lang w:eastAsia="ru-RU" w:bidi="ru-RU"/>
        </w:rPr>
      </w:pPr>
      <w:r w:rsidRPr="003F3F6D">
        <w:rPr>
          <w:rFonts w:ascii="Times New Roman" w:eastAsia="Lucida Sans Unicode" w:hAnsi="Times New Roman" w:cs="Times New Roman"/>
          <w:sz w:val="20"/>
          <w:szCs w:val="20"/>
          <w:lang w:eastAsia="ru-RU" w:bidi="ru-RU"/>
        </w:rPr>
        <w:t>Начат «__</w:t>
      </w:r>
      <w:proofErr w:type="gramStart"/>
      <w:r w:rsidRPr="003F3F6D">
        <w:rPr>
          <w:rFonts w:ascii="Times New Roman" w:eastAsia="Lucida Sans Unicode" w:hAnsi="Times New Roman" w:cs="Times New Roman"/>
          <w:sz w:val="20"/>
          <w:szCs w:val="20"/>
          <w:lang w:eastAsia="ru-RU" w:bidi="ru-RU"/>
        </w:rPr>
        <w:t>_»_</w:t>
      </w:r>
      <w:proofErr w:type="gramEnd"/>
      <w:r w:rsidRPr="003F3F6D">
        <w:rPr>
          <w:rFonts w:ascii="Times New Roman" w:eastAsia="Lucida Sans Unicode" w:hAnsi="Times New Roman" w:cs="Times New Roman"/>
          <w:sz w:val="20"/>
          <w:szCs w:val="20"/>
          <w:lang w:eastAsia="ru-RU" w:bidi="ru-RU"/>
        </w:rPr>
        <w:t>__________20___г.</w:t>
      </w:r>
    </w:p>
    <w:p w:rsidR="002948EB" w:rsidRPr="003F3F6D" w:rsidRDefault="002948EB" w:rsidP="002948EB">
      <w:pPr>
        <w:widowControl w:val="0"/>
        <w:suppressAutoHyphens/>
        <w:spacing w:after="0" w:line="240" w:lineRule="auto"/>
        <w:ind w:left="567"/>
        <w:jc w:val="right"/>
        <w:rPr>
          <w:rFonts w:ascii="Times New Roman" w:eastAsia="Lucida Sans Unicode" w:hAnsi="Times New Roman" w:cs="Times New Roman"/>
          <w:sz w:val="20"/>
          <w:szCs w:val="20"/>
          <w:lang w:eastAsia="ru-RU" w:bidi="ru-RU"/>
        </w:rPr>
      </w:pPr>
      <w:r w:rsidRPr="003F3F6D">
        <w:rPr>
          <w:rFonts w:ascii="Times New Roman" w:eastAsia="Lucida Sans Unicode" w:hAnsi="Times New Roman" w:cs="Times New Roman"/>
          <w:sz w:val="20"/>
          <w:szCs w:val="20"/>
          <w:lang w:eastAsia="ru-RU" w:bidi="ru-RU"/>
        </w:rPr>
        <w:t> </w:t>
      </w:r>
    </w:p>
    <w:p w:rsidR="002948EB" w:rsidRDefault="002948EB" w:rsidP="002948EB">
      <w:pPr>
        <w:widowControl w:val="0"/>
        <w:suppressAutoHyphens/>
        <w:spacing w:after="0" w:line="240" w:lineRule="auto"/>
        <w:ind w:left="567"/>
        <w:jc w:val="right"/>
        <w:rPr>
          <w:rFonts w:ascii="Times New Roman" w:eastAsia="Lucida Sans Unicode" w:hAnsi="Times New Roman" w:cs="Times New Roman"/>
          <w:sz w:val="20"/>
          <w:szCs w:val="20"/>
          <w:lang w:eastAsia="ru-RU" w:bidi="ru-RU"/>
        </w:rPr>
      </w:pPr>
      <w:r w:rsidRPr="003F3F6D">
        <w:rPr>
          <w:rFonts w:ascii="Times New Roman" w:eastAsia="Lucida Sans Unicode" w:hAnsi="Times New Roman" w:cs="Times New Roman"/>
          <w:sz w:val="20"/>
          <w:szCs w:val="20"/>
          <w:lang w:eastAsia="ru-RU" w:bidi="ru-RU"/>
        </w:rPr>
        <w:t>Окончен «__</w:t>
      </w:r>
      <w:proofErr w:type="gramStart"/>
      <w:r w:rsidRPr="003F3F6D">
        <w:rPr>
          <w:rFonts w:ascii="Times New Roman" w:eastAsia="Lucida Sans Unicode" w:hAnsi="Times New Roman" w:cs="Times New Roman"/>
          <w:sz w:val="20"/>
          <w:szCs w:val="20"/>
          <w:lang w:eastAsia="ru-RU" w:bidi="ru-RU"/>
        </w:rPr>
        <w:t>_»_</w:t>
      </w:r>
      <w:proofErr w:type="gramEnd"/>
      <w:r w:rsidRPr="003F3F6D">
        <w:rPr>
          <w:rFonts w:ascii="Times New Roman" w:eastAsia="Lucida Sans Unicode" w:hAnsi="Times New Roman" w:cs="Times New Roman"/>
          <w:sz w:val="20"/>
          <w:szCs w:val="20"/>
          <w:lang w:eastAsia="ru-RU" w:bidi="ru-RU"/>
        </w:rPr>
        <w:t>__________ 20___г.</w:t>
      </w:r>
    </w:p>
    <w:p w:rsidR="002948EB" w:rsidRDefault="002948EB" w:rsidP="002948EB">
      <w:pPr>
        <w:widowControl w:val="0"/>
        <w:suppressAutoHyphens/>
        <w:spacing w:after="0" w:line="240" w:lineRule="auto"/>
        <w:ind w:left="567"/>
        <w:jc w:val="right"/>
        <w:rPr>
          <w:rFonts w:ascii="Times New Roman" w:eastAsia="Lucida Sans Unicode" w:hAnsi="Times New Roman" w:cs="Times New Roman"/>
          <w:sz w:val="20"/>
          <w:szCs w:val="20"/>
          <w:lang w:eastAsia="ru-RU" w:bidi="ru-RU"/>
        </w:rPr>
      </w:pPr>
    </w:p>
    <w:p w:rsidR="002948EB" w:rsidRDefault="002948EB" w:rsidP="002948EB">
      <w:pPr>
        <w:widowControl w:val="0"/>
        <w:suppressAutoHyphens/>
        <w:spacing w:after="0" w:line="240" w:lineRule="auto"/>
        <w:ind w:left="567"/>
        <w:jc w:val="right"/>
        <w:rPr>
          <w:rFonts w:ascii="Times New Roman" w:eastAsia="Lucida Sans Unicode" w:hAnsi="Times New Roman" w:cs="Times New Roman"/>
          <w:sz w:val="20"/>
          <w:szCs w:val="20"/>
          <w:lang w:eastAsia="ru-RU" w:bidi="ru-RU"/>
        </w:rPr>
      </w:pPr>
    </w:p>
    <w:p w:rsidR="002948EB" w:rsidRPr="003F3F6D" w:rsidRDefault="002948EB" w:rsidP="002948EB">
      <w:pPr>
        <w:widowControl w:val="0"/>
        <w:suppressAutoHyphens/>
        <w:spacing w:after="0" w:line="240" w:lineRule="auto"/>
        <w:ind w:left="567"/>
        <w:jc w:val="right"/>
        <w:rPr>
          <w:rFonts w:ascii="Times New Roman" w:eastAsia="Lucida Sans Unicode" w:hAnsi="Times New Roman" w:cs="Times New Roman"/>
          <w:sz w:val="20"/>
          <w:szCs w:val="20"/>
          <w:lang w:eastAsia="ru-RU" w:bidi="ru-RU"/>
        </w:rPr>
      </w:pPr>
    </w:p>
    <w:p w:rsidR="002948EB" w:rsidRPr="003F3F6D" w:rsidRDefault="002948EB" w:rsidP="002948EB">
      <w:pPr>
        <w:widowControl w:val="0"/>
        <w:suppressAutoHyphens/>
        <w:spacing w:after="0" w:line="240" w:lineRule="auto"/>
        <w:ind w:left="567"/>
        <w:jc w:val="right"/>
        <w:rPr>
          <w:rFonts w:ascii="Times New Roman" w:eastAsia="Lucida Sans Unicode" w:hAnsi="Times New Roman" w:cs="Times New Roman"/>
          <w:sz w:val="20"/>
          <w:szCs w:val="20"/>
          <w:lang w:eastAsia="ru-RU" w:bidi="ru-RU"/>
        </w:rPr>
      </w:pPr>
      <w:r w:rsidRPr="003F3F6D">
        <w:rPr>
          <w:rFonts w:ascii="Times New Roman" w:eastAsia="Lucida Sans Unicode" w:hAnsi="Times New Roman" w:cs="Times New Roman"/>
          <w:sz w:val="20"/>
          <w:szCs w:val="20"/>
          <w:lang w:eastAsia="ru-RU" w:bidi="ru-RU"/>
        </w:rPr>
        <w:t> </w:t>
      </w:r>
    </w:p>
    <w:p w:rsidR="002948EB" w:rsidRPr="003F3F6D" w:rsidRDefault="002948EB" w:rsidP="002948EB">
      <w:pPr>
        <w:autoSpaceDE w:val="0"/>
        <w:autoSpaceDN w:val="0"/>
        <w:adjustRightInd w:val="0"/>
        <w:spacing w:after="0" w:line="240" w:lineRule="auto"/>
        <w:ind w:left="567"/>
        <w:jc w:val="right"/>
        <w:rPr>
          <w:rFonts w:ascii="Times New Roman" w:eastAsia="Times New Roman" w:hAnsi="Times New Roman" w:cs="Times New Roman"/>
          <w:color w:val="000000"/>
          <w:sz w:val="20"/>
          <w:szCs w:val="20"/>
          <w:lang w:eastAsia="ru-RU"/>
        </w:rPr>
      </w:pPr>
    </w:p>
    <w:tbl>
      <w:tblPr>
        <w:tblStyle w:val="a7"/>
        <w:tblW w:w="11482" w:type="dxa"/>
        <w:tblInd w:w="-1423" w:type="dxa"/>
        <w:tblLayout w:type="fixed"/>
        <w:tblLook w:val="01E0" w:firstRow="1" w:lastRow="1" w:firstColumn="1" w:lastColumn="1" w:noHBand="0" w:noVBand="0"/>
      </w:tblPr>
      <w:tblGrid>
        <w:gridCol w:w="871"/>
        <w:gridCol w:w="1080"/>
        <w:gridCol w:w="1027"/>
        <w:gridCol w:w="993"/>
        <w:gridCol w:w="850"/>
        <w:gridCol w:w="1276"/>
        <w:gridCol w:w="1275"/>
        <w:gridCol w:w="1276"/>
        <w:gridCol w:w="1417"/>
        <w:gridCol w:w="1417"/>
      </w:tblGrid>
      <w:tr w:rsidR="002948EB" w:rsidRPr="003F3F6D" w:rsidTr="002948EB">
        <w:tc>
          <w:tcPr>
            <w:tcW w:w="871" w:type="dxa"/>
          </w:tcPr>
          <w:p w:rsidR="002948EB" w:rsidRPr="003F3F6D" w:rsidRDefault="002948EB" w:rsidP="001E1889">
            <w:pPr>
              <w:autoSpaceDE w:val="0"/>
              <w:autoSpaceDN w:val="0"/>
              <w:adjustRightInd w:val="0"/>
              <w:ind w:left="-113"/>
              <w:jc w:val="both"/>
              <w:rPr>
                <w:color w:val="000000"/>
              </w:rPr>
            </w:pPr>
            <w:r w:rsidRPr="003F3F6D">
              <w:rPr>
                <w:color w:val="000000"/>
              </w:rPr>
              <w:t>Регистрационный №</w:t>
            </w:r>
          </w:p>
        </w:tc>
        <w:tc>
          <w:tcPr>
            <w:tcW w:w="1080" w:type="dxa"/>
          </w:tcPr>
          <w:p w:rsidR="002948EB" w:rsidRPr="003F3F6D" w:rsidRDefault="002948EB" w:rsidP="001E1889">
            <w:pPr>
              <w:autoSpaceDE w:val="0"/>
              <w:autoSpaceDN w:val="0"/>
              <w:adjustRightInd w:val="0"/>
              <w:ind w:left="-113"/>
              <w:jc w:val="both"/>
              <w:rPr>
                <w:color w:val="000000"/>
              </w:rPr>
            </w:pPr>
            <w:r w:rsidRPr="003F3F6D">
              <w:rPr>
                <w:color w:val="000000"/>
              </w:rPr>
              <w:t xml:space="preserve">Дата и время приема </w:t>
            </w:r>
          </w:p>
        </w:tc>
        <w:tc>
          <w:tcPr>
            <w:tcW w:w="1027" w:type="dxa"/>
          </w:tcPr>
          <w:p w:rsidR="002948EB" w:rsidRPr="003F3F6D" w:rsidRDefault="002948EB" w:rsidP="001E1889">
            <w:pPr>
              <w:autoSpaceDE w:val="0"/>
              <w:autoSpaceDN w:val="0"/>
              <w:adjustRightInd w:val="0"/>
              <w:ind w:left="-113"/>
              <w:jc w:val="both"/>
              <w:rPr>
                <w:color w:val="000000"/>
              </w:rPr>
            </w:pPr>
            <w:r w:rsidRPr="003F3F6D">
              <w:rPr>
                <w:color w:val="000000"/>
              </w:rPr>
              <w:t>Ф.И.О. посетителя</w:t>
            </w:r>
          </w:p>
        </w:tc>
        <w:tc>
          <w:tcPr>
            <w:tcW w:w="993" w:type="dxa"/>
          </w:tcPr>
          <w:p w:rsidR="002948EB" w:rsidRPr="003F3F6D" w:rsidRDefault="002948EB" w:rsidP="001E1889">
            <w:pPr>
              <w:autoSpaceDE w:val="0"/>
              <w:autoSpaceDN w:val="0"/>
              <w:adjustRightInd w:val="0"/>
              <w:ind w:left="-113"/>
              <w:jc w:val="both"/>
              <w:rPr>
                <w:color w:val="000000"/>
              </w:rPr>
            </w:pPr>
            <w:r w:rsidRPr="003F3F6D">
              <w:rPr>
                <w:color w:val="000000"/>
              </w:rPr>
              <w:t>Дата рождения</w:t>
            </w:r>
          </w:p>
        </w:tc>
        <w:tc>
          <w:tcPr>
            <w:tcW w:w="850" w:type="dxa"/>
          </w:tcPr>
          <w:p w:rsidR="002948EB" w:rsidRPr="003F3F6D" w:rsidRDefault="002948EB" w:rsidP="001E1889">
            <w:pPr>
              <w:autoSpaceDE w:val="0"/>
              <w:autoSpaceDN w:val="0"/>
              <w:adjustRightInd w:val="0"/>
              <w:ind w:left="-113"/>
              <w:jc w:val="both"/>
              <w:rPr>
                <w:color w:val="000000"/>
              </w:rPr>
            </w:pPr>
            <w:r w:rsidRPr="003F3F6D">
              <w:rPr>
                <w:color w:val="000000"/>
              </w:rPr>
              <w:t>Пол</w:t>
            </w:r>
          </w:p>
        </w:tc>
        <w:tc>
          <w:tcPr>
            <w:tcW w:w="1276" w:type="dxa"/>
          </w:tcPr>
          <w:p w:rsidR="002948EB" w:rsidRDefault="002948EB" w:rsidP="001E1889">
            <w:pPr>
              <w:autoSpaceDE w:val="0"/>
              <w:autoSpaceDN w:val="0"/>
              <w:adjustRightInd w:val="0"/>
              <w:ind w:left="-113"/>
              <w:jc w:val="both"/>
              <w:rPr>
                <w:color w:val="000000"/>
              </w:rPr>
            </w:pPr>
            <w:r w:rsidRPr="003F3F6D">
              <w:rPr>
                <w:color w:val="000000"/>
              </w:rPr>
              <w:t>Адрес, контактный телефон</w:t>
            </w:r>
          </w:p>
          <w:p w:rsidR="002948EB" w:rsidRPr="00666455" w:rsidRDefault="002948EB" w:rsidP="001E1889">
            <w:pPr>
              <w:tabs>
                <w:tab w:val="left" w:pos="1125"/>
              </w:tabs>
            </w:pPr>
            <w:r>
              <w:tab/>
            </w:r>
          </w:p>
        </w:tc>
        <w:tc>
          <w:tcPr>
            <w:tcW w:w="1275" w:type="dxa"/>
          </w:tcPr>
          <w:p w:rsidR="002948EB" w:rsidRPr="003F3F6D" w:rsidRDefault="002948EB" w:rsidP="001E1889">
            <w:pPr>
              <w:widowControl w:val="0"/>
              <w:suppressAutoHyphens/>
              <w:ind w:left="-113"/>
              <w:jc w:val="both"/>
              <w:rPr>
                <w:rFonts w:eastAsia="Lucida Sans Unicode"/>
                <w:lang w:bidi="ru-RU"/>
              </w:rPr>
            </w:pPr>
            <w:r>
              <w:rPr>
                <w:rFonts w:eastAsia="Lucida Sans Unicode"/>
                <w:lang w:bidi="ru-RU"/>
              </w:rPr>
              <w:t>Цель</w:t>
            </w:r>
          </w:p>
          <w:p w:rsidR="002948EB" w:rsidRPr="003F3F6D" w:rsidRDefault="002948EB" w:rsidP="001E1889">
            <w:pPr>
              <w:autoSpaceDE w:val="0"/>
              <w:autoSpaceDN w:val="0"/>
              <w:adjustRightInd w:val="0"/>
              <w:ind w:left="-113"/>
              <w:jc w:val="both"/>
              <w:rPr>
                <w:color w:val="000000"/>
              </w:rPr>
            </w:pPr>
            <w:proofErr w:type="gramStart"/>
            <w:r w:rsidRPr="003F3F6D">
              <w:rPr>
                <w:color w:val="000000"/>
              </w:rPr>
              <w:t>обращения</w:t>
            </w:r>
            <w:proofErr w:type="gramEnd"/>
            <w:r w:rsidRPr="003F3F6D">
              <w:rPr>
                <w:color w:val="000000"/>
              </w:rPr>
              <w:t xml:space="preserve"> и его краткое содержание</w:t>
            </w:r>
          </w:p>
        </w:tc>
        <w:tc>
          <w:tcPr>
            <w:tcW w:w="1276" w:type="dxa"/>
          </w:tcPr>
          <w:p w:rsidR="002948EB" w:rsidRPr="003F3F6D" w:rsidRDefault="002948EB" w:rsidP="001E1889">
            <w:pPr>
              <w:autoSpaceDE w:val="0"/>
              <w:autoSpaceDN w:val="0"/>
              <w:adjustRightInd w:val="0"/>
              <w:ind w:left="-113"/>
              <w:jc w:val="both"/>
              <w:rPr>
                <w:color w:val="000000"/>
              </w:rPr>
            </w:pPr>
            <w:r w:rsidRPr="003F3F6D">
              <w:rPr>
                <w:color w:val="000000"/>
              </w:rPr>
              <w:t>Периодичность обращения</w:t>
            </w:r>
          </w:p>
        </w:tc>
        <w:tc>
          <w:tcPr>
            <w:tcW w:w="1417" w:type="dxa"/>
          </w:tcPr>
          <w:p w:rsidR="002948EB" w:rsidRPr="003F3F6D" w:rsidRDefault="002948EB" w:rsidP="001E1889">
            <w:pPr>
              <w:autoSpaceDE w:val="0"/>
              <w:autoSpaceDN w:val="0"/>
              <w:adjustRightInd w:val="0"/>
              <w:ind w:left="-113"/>
              <w:jc w:val="both"/>
              <w:rPr>
                <w:color w:val="000000"/>
              </w:rPr>
            </w:pPr>
            <w:r w:rsidRPr="003F3F6D">
              <w:rPr>
                <w:color w:val="000000"/>
              </w:rPr>
              <w:t xml:space="preserve">Ф.И.О., должность, проводившего </w:t>
            </w:r>
          </w:p>
          <w:p w:rsidR="002948EB" w:rsidRPr="003F3F6D" w:rsidRDefault="002948EB" w:rsidP="002948EB">
            <w:pPr>
              <w:tabs>
                <w:tab w:val="left" w:pos="530"/>
              </w:tabs>
              <w:autoSpaceDE w:val="0"/>
              <w:autoSpaceDN w:val="0"/>
              <w:adjustRightInd w:val="0"/>
              <w:ind w:left="-113"/>
              <w:jc w:val="both"/>
              <w:rPr>
                <w:color w:val="000000"/>
              </w:rPr>
            </w:pPr>
            <w:proofErr w:type="gramStart"/>
            <w:r w:rsidRPr="003F3F6D">
              <w:rPr>
                <w:color w:val="000000"/>
              </w:rPr>
              <w:t>прием</w:t>
            </w:r>
            <w:proofErr w:type="gramEnd"/>
          </w:p>
        </w:tc>
        <w:tc>
          <w:tcPr>
            <w:tcW w:w="1417" w:type="dxa"/>
          </w:tcPr>
          <w:p w:rsidR="002948EB" w:rsidRPr="003F3F6D" w:rsidRDefault="002948EB" w:rsidP="001E1889">
            <w:pPr>
              <w:autoSpaceDE w:val="0"/>
              <w:autoSpaceDN w:val="0"/>
              <w:adjustRightInd w:val="0"/>
              <w:ind w:left="-113"/>
              <w:jc w:val="both"/>
              <w:rPr>
                <w:color w:val="000000"/>
              </w:rPr>
            </w:pPr>
            <w:r w:rsidRPr="003F3F6D">
              <w:rPr>
                <w:color w:val="000000"/>
              </w:rPr>
              <w:t>Результат прием</w:t>
            </w:r>
            <w:r>
              <w:rPr>
                <w:color w:val="000000"/>
              </w:rPr>
              <w:t>а (оказание услуг, рекомендации)</w:t>
            </w:r>
          </w:p>
          <w:p w:rsidR="002948EB" w:rsidRPr="003F3F6D" w:rsidRDefault="002948EB" w:rsidP="001E1889">
            <w:pPr>
              <w:autoSpaceDE w:val="0"/>
              <w:autoSpaceDN w:val="0"/>
              <w:adjustRightInd w:val="0"/>
              <w:ind w:left="-113"/>
              <w:jc w:val="both"/>
              <w:rPr>
                <w:color w:val="000000"/>
              </w:rPr>
            </w:pPr>
          </w:p>
        </w:tc>
      </w:tr>
      <w:tr w:rsidR="002948EB" w:rsidRPr="003F3F6D" w:rsidTr="002948EB">
        <w:tc>
          <w:tcPr>
            <w:tcW w:w="871" w:type="dxa"/>
          </w:tcPr>
          <w:p w:rsidR="002948EB" w:rsidRPr="003F3F6D" w:rsidRDefault="002948EB" w:rsidP="001E1889">
            <w:pPr>
              <w:autoSpaceDE w:val="0"/>
              <w:autoSpaceDN w:val="0"/>
              <w:adjustRightInd w:val="0"/>
              <w:ind w:left="567"/>
              <w:rPr>
                <w:color w:val="000000"/>
              </w:rPr>
            </w:pPr>
            <w:r w:rsidRPr="003F3F6D">
              <w:rPr>
                <w:color w:val="000000"/>
              </w:rPr>
              <w:t>1</w:t>
            </w:r>
          </w:p>
        </w:tc>
        <w:tc>
          <w:tcPr>
            <w:tcW w:w="1080" w:type="dxa"/>
          </w:tcPr>
          <w:p w:rsidR="002948EB" w:rsidRPr="003F3F6D" w:rsidRDefault="002948EB" w:rsidP="001E1889">
            <w:pPr>
              <w:autoSpaceDE w:val="0"/>
              <w:autoSpaceDN w:val="0"/>
              <w:adjustRightInd w:val="0"/>
              <w:ind w:left="567"/>
              <w:rPr>
                <w:color w:val="000000"/>
              </w:rPr>
            </w:pPr>
            <w:r w:rsidRPr="003F3F6D">
              <w:rPr>
                <w:color w:val="000000"/>
              </w:rPr>
              <w:t>2</w:t>
            </w:r>
          </w:p>
        </w:tc>
        <w:tc>
          <w:tcPr>
            <w:tcW w:w="1027" w:type="dxa"/>
          </w:tcPr>
          <w:p w:rsidR="002948EB" w:rsidRPr="003F3F6D" w:rsidRDefault="002948EB" w:rsidP="001E1889">
            <w:pPr>
              <w:autoSpaceDE w:val="0"/>
              <w:autoSpaceDN w:val="0"/>
              <w:adjustRightInd w:val="0"/>
              <w:ind w:left="567"/>
              <w:rPr>
                <w:color w:val="000000"/>
              </w:rPr>
            </w:pPr>
            <w:r>
              <w:rPr>
                <w:color w:val="000000"/>
              </w:rPr>
              <w:t xml:space="preserve">      </w:t>
            </w:r>
            <w:r w:rsidRPr="003F3F6D">
              <w:rPr>
                <w:color w:val="000000"/>
              </w:rPr>
              <w:t>3</w:t>
            </w:r>
          </w:p>
        </w:tc>
        <w:tc>
          <w:tcPr>
            <w:tcW w:w="993" w:type="dxa"/>
          </w:tcPr>
          <w:p w:rsidR="002948EB" w:rsidRPr="003F3F6D" w:rsidRDefault="002948EB" w:rsidP="001E1889">
            <w:pPr>
              <w:autoSpaceDE w:val="0"/>
              <w:autoSpaceDN w:val="0"/>
              <w:adjustRightInd w:val="0"/>
              <w:rPr>
                <w:color w:val="000000"/>
              </w:rPr>
            </w:pPr>
            <w:r>
              <w:rPr>
                <w:color w:val="000000"/>
              </w:rPr>
              <w:t xml:space="preserve">      </w:t>
            </w:r>
            <w:r w:rsidRPr="003F3F6D">
              <w:rPr>
                <w:color w:val="000000"/>
              </w:rPr>
              <w:t>4</w:t>
            </w:r>
          </w:p>
        </w:tc>
        <w:tc>
          <w:tcPr>
            <w:tcW w:w="850" w:type="dxa"/>
          </w:tcPr>
          <w:p w:rsidR="002948EB" w:rsidRPr="003F3F6D" w:rsidRDefault="002948EB" w:rsidP="001E1889">
            <w:pPr>
              <w:autoSpaceDE w:val="0"/>
              <w:autoSpaceDN w:val="0"/>
              <w:adjustRightInd w:val="0"/>
              <w:rPr>
                <w:color w:val="000000"/>
              </w:rPr>
            </w:pPr>
            <w:r>
              <w:rPr>
                <w:color w:val="000000"/>
              </w:rPr>
              <w:t xml:space="preserve">     </w:t>
            </w:r>
            <w:r w:rsidRPr="003F3F6D">
              <w:rPr>
                <w:color w:val="000000"/>
              </w:rPr>
              <w:t>5</w:t>
            </w:r>
          </w:p>
        </w:tc>
        <w:tc>
          <w:tcPr>
            <w:tcW w:w="1276" w:type="dxa"/>
          </w:tcPr>
          <w:p w:rsidR="002948EB" w:rsidRPr="003F3F6D" w:rsidRDefault="002948EB" w:rsidP="001E1889">
            <w:pPr>
              <w:autoSpaceDE w:val="0"/>
              <w:autoSpaceDN w:val="0"/>
              <w:adjustRightInd w:val="0"/>
              <w:ind w:left="567"/>
              <w:rPr>
                <w:color w:val="000000"/>
              </w:rPr>
            </w:pPr>
            <w:r w:rsidRPr="003F3F6D">
              <w:rPr>
                <w:color w:val="000000"/>
              </w:rPr>
              <w:t>6</w:t>
            </w:r>
          </w:p>
        </w:tc>
        <w:tc>
          <w:tcPr>
            <w:tcW w:w="1275" w:type="dxa"/>
          </w:tcPr>
          <w:p w:rsidR="002948EB" w:rsidRPr="003F3F6D" w:rsidRDefault="002948EB" w:rsidP="001E1889">
            <w:pPr>
              <w:autoSpaceDE w:val="0"/>
              <w:autoSpaceDN w:val="0"/>
              <w:adjustRightInd w:val="0"/>
              <w:ind w:left="567"/>
              <w:rPr>
                <w:color w:val="000000"/>
              </w:rPr>
            </w:pPr>
            <w:r>
              <w:rPr>
                <w:color w:val="000000"/>
              </w:rPr>
              <w:t>7</w:t>
            </w:r>
          </w:p>
        </w:tc>
        <w:tc>
          <w:tcPr>
            <w:tcW w:w="1276" w:type="dxa"/>
          </w:tcPr>
          <w:p w:rsidR="002948EB" w:rsidRPr="003F3F6D" w:rsidRDefault="002948EB" w:rsidP="001E1889">
            <w:pPr>
              <w:autoSpaceDE w:val="0"/>
              <w:autoSpaceDN w:val="0"/>
              <w:adjustRightInd w:val="0"/>
              <w:ind w:left="567"/>
              <w:rPr>
                <w:color w:val="000000"/>
              </w:rPr>
            </w:pPr>
            <w:r>
              <w:rPr>
                <w:color w:val="000000"/>
              </w:rPr>
              <w:t>8</w:t>
            </w:r>
          </w:p>
        </w:tc>
        <w:tc>
          <w:tcPr>
            <w:tcW w:w="1417" w:type="dxa"/>
          </w:tcPr>
          <w:p w:rsidR="002948EB" w:rsidRPr="003F3F6D" w:rsidRDefault="002948EB" w:rsidP="001E1889">
            <w:pPr>
              <w:autoSpaceDE w:val="0"/>
              <w:autoSpaceDN w:val="0"/>
              <w:adjustRightInd w:val="0"/>
              <w:ind w:left="567"/>
              <w:rPr>
                <w:color w:val="000000"/>
              </w:rPr>
            </w:pPr>
            <w:r>
              <w:rPr>
                <w:color w:val="000000"/>
              </w:rPr>
              <w:t>9</w:t>
            </w:r>
          </w:p>
        </w:tc>
        <w:tc>
          <w:tcPr>
            <w:tcW w:w="1417" w:type="dxa"/>
          </w:tcPr>
          <w:p w:rsidR="002948EB" w:rsidRPr="003F3F6D" w:rsidRDefault="002948EB" w:rsidP="001E1889">
            <w:pPr>
              <w:autoSpaceDE w:val="0"/>
              <w:autoSpaceDN w:val="0"/>
              <w:adjustRightInd w:val="0"/>
              <w:ind w:left="567"/>
              <w:rPr>
                <w:color w:val="000000"/>
              </w:rPr>
            </w:pPr>
            <w:r>
              <w:rPr>
                <w:color w:val="000000"/>
              </w:rPr>
              <w:t>10</w:t>
            </w:r>
          </w:p>
        </w:tc>
      </w:tr>
      <w:tr w:rsidR="002948EB" w:rsidRPr="003F3F6D" w:rsidTr="002948EB">
        <w:tc>
          <w:tcPr>
            <w:tcW w:w="871" w:type="dxa"/>
          </w:tcPr>
          <w:p w:rsidR="002948EB" w:rsidRPr="003F3F6D" w:rsidRDefault="002948EB" w:rsidP="001E1889">
            <w:pPr>
              <w:autoSpaceDE w:val="0"/>
              <w:autoSpaceDN w:val="0"/>
              <w:adjustRightInd w:val="0"/>
              <w:ind w:left="567"/>
              <w:jc w:val="right"/>
              <w:rPr>
                <w:color w:val="000000"/>
              </w:rPr>
            </w:pPr>
          </w:p>
        </w:tc>
        <w:tc>
          <w:tcPr>
            <w:tcW w:w="1080" w:type="dxa"/>
          </w:tcPr>
          <w:p w:rsidR="002948EB" w:rsidRPr="003F3F6D" w:rsidRDefault="002948EB" w:rsidP="001E1889">
            <w:pPr>
              <w:autoSpaceDE w:val="0"/>
              <w:autoSpaceDN w:val="0"/>
              <w:adjustRightInd w:val="0"/>
              <w:ind w:left="567"/>
              <w:jc w:val="right"/>
              <w:rPr>
                <w:color w:val="000000"/>
              </w:rPr>
            </w:pPr>
          </w:p>
        </w:tc>
        <w:tc>
          <w:tcPr>
            <w:tcW w:w="1027" w:type="dxa"/>
          </w:tcPr>
          <w:p w:rsidR="002948EB" w:rsidRPr="003F3F6D" w:rsidRDefault="002948EB" w:rsidP="001E1889">
            <w:pPr>
              <w:autoSpaceDE w:val="0"/>
              <w:autoSpaceDN w:val="0"/>
              <w:adjustRightInd w:val="0"/>
              <w:ind w:left="567"/>
              <w:jc w:val="right"/>
              <w:rPr>
                <w:color w:val="000000"/>
              </w:rPr>
            </w:pPr>
          </w:p>
        </w:tc>
        <w:tc>
          <w:tcPr>
            <w:tcW w:w="993" w:type="dxa"/>
          </w:tcPr>
          <w:p w:rsidR="002948EB" w:rsidRPr="003F3F6D" w:rsidRDefault="002948EB" w:rsidP="001E1889">
            <w:pPr>
              <w:autoSpaceDE w:val="0"/>
              <w:autoSpaceDN w:val="0"/>
              <w:adjustRightInd w:val="0"/>
              <w:ind w:left="567"/>
              <w:jc w:val="right"/>
              <w:rPr>
                <w:color w:val="000000"/>
              </w:rPr>
            </w:pPr>
          </w:p>
        </w:tc>
        <w:tc>
          <w:tcPr>
            <w:tcW w:w="850" w:type="dxa"/>
          </w:tcPr>
          <w:p w:rsidR="002948EB" w:rsidRPr="003F3F6D" w:rsidRDefault="002948EB" w:rsidP="001E1889">
            <w:pPr>
              <w:autoSpaceDE w:val="0"/>
              <w:autoSpaceDN w:val="0"/>
              <w:adjustRightInd w:val="0"/>
              <w:ind w:left="567"/>
              <w:jc w:val="right"/>
              <w:rPr>
                <w:color w:val="000000"/>
              </w:rPr>
            </w:pPr>
          </w:p>
        </w:tc>
        <w:tc>
          <w:tcPr>
            <w:tcW w:w="1276" w:type="dxa"/>
          </w:tcPr>
          <w:p w:rsidR="002948EB" w:rsidRPr="003F3F6D" w:rsidRDefault="002948EB" w:rsidP="001E1889">
            <w:pPr>
              <w:autoSpaceDE w:val="0"/>
              <w:autoSpaceDN w:val="0"/>
              <w:adjustRightInd w:val="0"/>
              <w:ind w:left="567"/>
              <w:jc w:val="right"/>
              <w:rPr>
                <w:color w:val="000000"/>
              </w:rPr>
            </w:pPr>
          </w:p>
        </w:tc>
        <w:tc>
          <w:tcPr>
            <w:tcW w:w="1275" w:type="dxa"/>
          </w:tcPr>
          <w:p w:rsidR="002948EB" w:rsidRPr="003F3F6D" w:rsidRDefault="002948EB" w:rsidP="001E1889">
            <w:pPr>
              <w:autoSpaceDE w:val="0"/>
              <w:autoSpaceDN w:val="0"/>
              <w:adjustRightInd w:val="0"/>
              <w:ind w:left="567"/>
              <w:jc w:val="right"/>
              <w:rPr>
                <w:color w:val="000000"/>
              </w:rPr>
            </w:pPr>
          </w:p>
        </w:tc>
        <w:tc>
          <w:tcPr>
            <w:tcW w:w="1276" w:type="dxa"/>
          </w:tcPr>
          <w:p w:rsidR="002948EB" w:rsidRPr="003F3F6D" w:rsidRDefault="002948EB" w:rsidP="001E1889">
            <w:pPr>
              <w:autoSpaceDE w:val="0"/>
              <w:autoSpaceDN w:val="0"/>
              <w:adjustRightInd w:val="0"/>
              <w:ind w:left="567"/>
              <w:jc w:val="right"/>
              <w:rPr>
                <w:color w:val="000000"/>
              </w:rPr>
            </w:pPr>
          </w:p>
        </w:tc>
        <w:tc>
          <w:tcPr>
            <w:tcW w:w="1417" w:type="dxa"/>
          </w:tcPr>
          <w:p w:rsidR="002948EB" w:rsidRPr="003F3F6D" w:rsidRDefault="002948EB" w:rsidP="001E1889">
            <w:pPr>
              <w:autoSpaceDE w:val="0"/>
              <w:autoSpaceDN w:val="0"/>
              <w:adjustRightInd w:val="0"/>
              <w:ind w:left="567"/>
              <w:jc w:val="right"/>
              <w:rPr>
                <w:color w:val="000000"/>
              </w:rPr>
            </w:pPr>
          </w:p>
        </w:tc>
        <w:tc>
          <w:tcPr>
            <w:tcW w:w="1417" w:type="dxa"/>
          </w:tcPr>
          <w:p w:rsidR="002948EB" w:rsidRPr="003F3F6D" w:rsidRDefault="002948EB" w:rsidP="001E1889">
            <w:pPr>
              <w:autoSpaceDE w:val="0"/>
              <w:autoSpaceDN w:val="0"/>
              <w:adjustRightInd w:val="0"/>
              <w:ind w:left="567"/>
              <w:jc w:val="right"/>
              <w:rPr>
                <w:color w:val="000000"/>
              </w:rPr>
            </w:pPr>
          </w:p>
        </w:tc>
      </w:tr>
    </w:tbl>
    <w:p w:rsidR="002948EB" w:rsidRDefault="002948EB" w:rsidP="002948EB"/>
    <w:p w:rsidR="002948EB" w:rsidRPr="00114ACA" w:rsidRDefault="002948EB" w:rsidP="002948EB">
      <w:pPr>
        <w:spacing w:line="360" w:lineRule="auto"/>
        <w:jc w:val="both"/>
        <w:rPr>
          <w:sz w:val="28"/>
          <w:szCs w:val="28"/>
        </w:rPr>
      </w:pPr>
    </w:p>
    <w:p w:rsidR="00B52AD5" w:rsidRDefault="00B52AD5" w:rsidP="00B52AD5">
      <w:pPr>
        <w:jc w:val="center"/>
        <w:rPr>
          <w:rFonts w:ascii="Times New Roman" w:hAnsi="Times New Roman" w:cs="Times New Roman"/>
          <w:sz w:val="32"/>
          <w:szCs w:val="32"/>
        </w:rPr>
      </w:pPr>
    </w:p>
    <w:p w:rsidR="005E126A" w:rsidRDefault="005E126A" w:rsidP="00B52AD5">
      <w:pPr>
        <w:jc w:val="center"/>
        <w:rPr>
          <w:rFonts w:ascii="Times New Roman" w:hAnsi="Times New Roman" w:cs="Times New Roman"/>
          <w:sz w:val="32"/>
          <w:szCs w:val="32"/>
        </w:rPr>
      </w:pPr>
    </w:p>
    <w:p w:rsidR="005E126A" w:rsidRDefault="005E126A" w:rsidP="00B52AD5">
      <w:pPr>
        <w:jc w:val="center"/>
        <w:rPr>
          <w:rFonts w:ascii="Times New Roman" w:hAnsi="Times New Roman" w:cs="Times New Roman"/>
          <w:sz w:val="32"/>
          <w:szCs w:val="32"/>
        </w:rPr>
      </w:pPr>
    </w:p>
    <w:p w:rsidR="005E126A" w:rsidRDefault="005E126A" w:rsidP="00B52AD5">
      <w:pPr>
        <w:jc w:val="center"/>
        <w:rPr>
          <w:rFonts w:ascii="Times New Roman" w:hAnsi="Times New Roman" w:cs="Times New Roman"/>
          <w:sz w:val="32"/>
          <w:szCs w:val="32"/>
        </w:rPr>
      </w:pPr>
    </w:p>
    <w:p w:rsidR="005E126A" w:rsidRDefault="005E126A" w:rsidP="00B52AD5">
      <w:pPr>
        <w:jc w:val="center"/>
        <w:rPr>
          <w:rFonts w:ascii="Times New Roman" w:hAnsi="Times New Roman" w:cs="Times New Roman"/>
          <w:sz w:val="32"/>
          <w:szCs w:val="32"/>
        </w:rPr>
      </w:pPr>
    </w:p>
    <w:p w:rsidR="005E126A" w:rsidRDefault="005E126A" w:rsidP="00B52AD5">
      <w:pPr>
        <w:jc w:val="center"/>
        <w:rPr>
          <w:rFonts w:ascii="Times New Roman" w:hAnsi="Times New Roman" w:cs="Times New Roman"/>
          <w:sz w:val="32"/>
          <w:szCs w:val="32"/>
        </w:rPr>
      </w:pPr>
    </w:p>
    <w:p w:rsidR="005E126A" w:rsidRDefault="005E126A" w:rsidP="00B52AD5">
      <w:pPr>
        <w:jc w:val="center"/>
        <w:rPr>
          <w:rFonts w:ascii="Times New Roman" w:hAnsi="Times New Roman" w:cs="Times New Roman"/>
          <w:sz w:val="32"/>
          <w:szCs w:val="32"/>
        </w:rPr>
      </w:pPr>
    </w:p>
    <w:p w:rsidR="005E126A" w:rsidRDefault="005E126A" w:rsidP="00B52AD5">
      <w:pPr>
        <w:jc w:val="center"/>
        <w:rPr>
          <w:rFonts w:ascii="Times New Roman" w:hAnsi="Times New Roman" w:cs="Times New Roman"/>
          <w:sz w:val="32"/>
          <w:szCs w:val="32"/>
        </w:rPr>
      </w:pPr>
    </w:p>
    <w:p w:rsidR="005E126A" w:rsidRDefault="005E126A" w:rsidP="00B52AD5">
      <w:pPr>
        <w:jc w:val="center"/>
        <w:rPr>
          <w:rFonts w:ascii="Times New Roman" w:hAnsi="Times New Roman" w:cs="Times New Roman"/>
          <w:sz w:val="32"/>
          <w:szCs w:val="32"/>
        </w:rPr>
      </w:pPr>
    </w:p>
    <w:p w:rsidR="005E126A" w:rsidRDefault="005E126A" w:rsidP="00B52AD5">
      <w:pPr>
        <w:jc w:val="center"/>
        <w:rPr>
          <w:rFonts w:ascii="Times New Roman" w:hAnsi="Times New Roman" w:cs="Times New Roman"/>
          <w:sz w:val="32"/>
          <w:szCs w:val="32"/>
        </w:rPr>
      </w:pPr>
    </w:p>
    <w:p w:rsidR="005E126A" w:rsidRDefault="005E126A" w:rsidP="00B52AD5">
      <w:pPr>
        <w:jc w:val="center"/>
        <w:rPr>
          <w:rFonts w:ascii="Times New Roman" w:hAnsi="Times New Roman" w:cs="Times New Roman"/>
          <w:sz w:val="32"/>
          <w:szCs w:val="32"/>
        </w:rPr>
      </w:pPr>
    </w:p>
    <w:p w:rsidR="005E126A" w:rsidRDefault="005E126A" w:rsidP="00B52AD5">
      <w:pPr>
        <w:jc w:val="center"/>
        <w:rPr>
          <w:rFonts w:ascii="Times New Roman" w:hAnsi="Times New Roman" w:cs="Times New Roman"/>
          <w:sz w:val="32"/>
          <w:szCs w:val="32"/>
        </w:rPr>
      </w:pPr>
    </w:p>
    <w:p w:rsidR="005E126A" w:rsidRDefault="005E126A" w:rsidP="00B52AD5">
      <w:pPr>
        <w:jc w:val="center"/>
        <w:rPr>
          <w:rFonts w:ascii="Times New Roman" w:hAnsi="Times New Roman" w:cs="Times New Roman"/>
          <w:sz w:val="32"/>
          <w:szCs w:val="32"/>
        </w:rPr>
      </w:pPr>
    </w:p>
    <w:p w:rsidR="005E126A" w:rsidRDefault="005E126A" w:rsidP="005E126A">
      <w:pPr>
        <w:tabs>
          <w:tab w:val="left" w:pos="2580"/>
        </w:tabs>
        <w:rPr>
          <w:rFonts w:ascii="Times New Roman" w:hAnsi="Times New Roman" w:cs="Times New Roman"/>
          <w:sz w:val="32"/>
          <w:szCs w:val="32"/>
        </w:rPr>
      </w:pPr>
    </w:p>
    <w:p w:rsidR="009A5095" w:rsidRDefault="005E126A" w:rsidP="005E126A">
      <w:pPr>
        <w:tabs>
          <w:tab w:val="left" w:pos="2580"/>
        </w:tabs>
        <w:ind w:hanging="1276"/>
        <w:rPr>
          <w:rFonts w:ascii="Times New Roman" w:hAnsi="Times New Roman" w:cs="Times New Roman"/>
          <w:sz w:val="32"/>
          <w:szCs w:val="32"/>
        </w:rPr>
      </w:pPr>
      <w:r>
        <w:rPr>
          <w:noProof/>
          <w:lang w:eastAsia="ru-RU"/>
        </w:rPr>
        <w:drawing>
          <wp:inline distT="0" distB="0" distL="0" distR="0" wp14:anchorId="0F386D53" wp14:editId="58151389">
            <wp:extent cx="6989812" cy="6096000"/>
            <wp:effectExtent l="0" t="0" r="190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993973" cy="6099629"/>
                    </a:xfrm>
                    <a:prstGeom prst="rect">
                      <a:avLst/>
                    </a:prstGeom>
                  </pic:spPr>
                </pic:pic>
              </a:graphicData>
            </a:graphic>
          </wp:inline>
        </w:drawing>
      </w:r>
    </w:p>
    <w:p w:rsidR="005E126A" w:rsidRDefault="005E126A" w:rsidP="009A5095">
      <w:pPr>
        <w:ind w:firstLine="708"/>
        <w:rPr>
          <w:rFonts w:ascii="Times New Roman" w:hAnsi="Times New Roman" w:cs="Times New Roman"/>
          <w:sz w:val="32"/>
          <w:szCs w:val="32"/>
        </w:rPr>
      </w:pPr>
    </w:p>
    <w:p w:rsidR="009A5095" w:rsidRDefault="009A5095" w:rsidP="009A5095">
      <w:pPr>
        <w:ind w:firstLine="708"/>
        <w:rPr>
          <w:rFonts w:ascii="Times New Roman" w:hAnsi="Times New Roman" w:cs="Times New Roman"/>
          <w:sz w:val="32"/>
          <w:szCs w:val="32"/>
        </w:rPr>
      </w:pPr>
    </w:p>
    <w:p w:rsidR="009A5095" w:rsidRDefault="009A5095" w:rsidP="009A5095">
      <w:pPr>
        <w:ind w:firstLine="708"/>
        <w:rPr>
          <w:rFonts w:ascii="Times New Roman" w:hAnsi="Times New Roman" w:cs="Times New Roman"/>
          <w:sz w:val="32"/>
          <w:szCs w:val="32"/>
        </w:rPr>
      </w:pPr>
    </w:p>
    <w:p w:rsidR="009A5095" w:rsidRDefault="009A5095" w:rsidP="009A5095">
      <w:pPr>
        <w:ind w:firstLine="708"/>
        <w:rPr>
          <w:rFonts w:ascii="Times New Roman" w:hAnsi="Times New Roman" w:cs="Times New Roman"/>
          <w:sz w:val="32"/>
          <w:szCs w:val="32"/>
        </w:rPr>
      </w:pPr>
    </w:p>
    <w:p w:rsidR="009A5095" w:rsidRDefault="009A5095" w:rsidP="009A5095">
      <w:pPr>
        <w:ind w:firstLine="708"/>
        <w:rPr>
          <w:rFonts w:ascii="Times New Roman" w:hAnsi="Times New Roman" w:cs="Times New Roman"/>
          <w:sz w:val="32"/>
          <w:szCs w:val="32"/>
        </w:rPr>
      </w:pPr>
    </w:p>
    <w:p w:rsidR="009A5095" w:rsidRDefault="009A5095" w:rsidP="009A5095">
      <w:pPr>
        <w:ind w:firstLine="708"/>
        <w:rPr>
          <w:rFonts w:ascii="Times New Roman" w:hAnsi="Times New Roman" w:cs="Times New Roman"/>
          <w:sz w:val="32"/>
          <w:szCs w:val="32"/>
        </w:rPr>
      </w:pPr>
    </w:p>
    <w:p w:rsidR="009A5095" w:rsidRDefault="009A5095" w:rsidP="009A5095">
      <w:pPr>
        <w:ind w:hanging="1134"/>
        <w:rPr>
          <w:rFonts w:ascii="Times New Roman" w:hAnsi="Times New Roman" w:cs="Times New Roman"/>
          <w:sz w:val="32"/>
          <w:szCs w:val="32"/>
        </w:rPr>
      </w:pPr>
      <w:r>
        <w:rPr>
          <w:noProof/>
          <w:lang w:eastAsia="ru-RU"/>
        </w:rPr>
        <w:lastRenderedPageBreak/>
        <w:drawing>
          <wp:inline distT="0" distB="0" distL="0" distR="0" wp14:anchorId="7B681A32" wp14:editId="7DC1A624">
            <wp:extent cx="6812204" cy="7620000"/>
            <wp:effectExtent l="0" t="0" r="825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818572" cy="7627123"/>
                    </a:xfrm>
                    <a:prstGeom prst="rect">
                      <a:avLst/>
                    </a:prstGeom>
                  </pic:spPr>
                </pic:pic>
              </a:graphicData>
            </a:graphic>
          </wp:inline>
        </w:drawing>
      </w:r>
    </w:p>
    <w:p w:rsidR="009A5095" w:rsidRPr="009A5095" w:rsidRDefault="009A5095" w:rsidP="009A5095">
      <w:pPr>
        <w:rPr>
          <w:rFonts w:ascii="Times New Roman" w:hAnsi="Times New Roman" w:cs="Times New Roman"/>
          <w:sz w:val="32"/>
          <w:szCs w:val="32"/>
        </w:rPr>
      </w:pPr>
    </w:p>
    <w:p w:rsidR="009A5095" w:rsidRDefault="009A5095" w:rsidP="009A5095">
      <w:pPr>
        <w:rPr>
          <w:rFonts w:ascii="Times New Roman" w:hAnsi="Times New Roman" w:cs="Times New Roman"/>
          <w:sz w:val="32"/>
          <w:szCs w:val="32"/>
        </w:rPr>
      </w:pPr>
    </w:p>
    <w:p w:rsidR="009A5095" w:rsidRDefault="009A5095" w:rsidP="009A5095">
      <w:pPr>
        <w:tabs>
          <w:tab w:val="left" w:pos="1485"/>
        </w:tabs>
        <w:rPr>
          <w:rFonts w:ascii="Times New Roman" w:hAnsi="Times New Roman" w:cs="Times New Roman"/>
          <w:sz w:val="32"/>
          <w:szCs w:val="32"/>
        </w:rPr>
      </w:pPr>
      <w:r>
        <w:rPr>
          <w:rFonts w:ascii="Times New Roman" w:hAnsi="Times New Roman" w:cs="Times New Roman"/>
          <w:sz w:val="32"/>
          <w:szCs w:val="32"/>
        </w:rPr>
        <w:tab/>
      </w:r>
    </w:p>
    <w:p w:rsidR="009A5095" w:rsidRDefault="009A5095" w:rsidP="009A5095">
      <w:pPr>
        <w:tabs>
          <w:tab w:val="left" w:pos="1485"/>
        </w:tabs>
        <w:rPr>
          <w:rFonts w:ascii="Times New Roman" w:hAnsi="Times New Roman" w:cs="Times New Roman"/>
          <w:sz w:val="32"/>
          <w:szCs w:val="32"/>
        </w:rPr>
      </w:pPr>
    </w:p>
    <w:p w:rsidR="009A5095" w:rsidRPr="009A5095" w:rsidRDefault="007C30EA" w:rsidP="007C30E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hAnsi="Times New Roman" w:cs="Times New Roman"/>
          <w:noProof/>
          <w:sz w:val="32"/>
          <w:szCs w:val="32"/>
          <w:lang w:eastAsia="ru-RU"/>
        </w:rPr>
        <w:lastRenderedPageBreak/>
        <mc:AlternateContent>
          <mc:Choice Requires="wps">
            <w:drawing>
              <wp:anchor distT="0" distB="0" distL="114300" distR="114300" simplePos="0" relativeHeight="251660288" behindDoc="0" locked="0" layoutInCell="1" allowOverlap="1" wp14:anchorId="32380097" wp14:editId="297B69FD">
                <wp:simplePos x="0" y="0"/>
                <wp:positionH relativeFrom="margin">
                  <wp:posOffset>3872865</wp:posOffset>
                </wp:positionH>
                <wp:positionV relativeFrom="paragraph">
                  <wp:posOffset>16509</wp:posOffset>
                </wp:positionV>
                <wp:extent cx="1981200" cy="962025"/>
                <wp:effectExtent l="0" t="0" r="19050" b="28575"/>
                <wp:wrapNone/>
                <wp:docPr id="7" name="Овал 7"/>
                <wp:cNvGraphicFramePr/>
                <a:graphic xmlns:a="http://schemas.openxmlformats.org/drawingml/2006/main">
                  <a:graphicData uri="http://schemas.microsoft.com/office/word/2010/wordprocessingShape">
                    <wps:wsp>
                      <wps:cNvSpPr/>
                      <wps:spPr>
                        <a:xfrm>
                          <a:off x="0" y="0"/>
                          <a:ext cx="1981200" cy="962025"/>
                        </a:xfrm>
                        <a:prstGeom prst="ellipse">
                          <a:avLst/>
                        </a:prstGeom>
                      </wps:spPr>
                      <wps:style>
                        <a:lnRef idx="1">
                          <a:schemeClr val="accent4"/>
                        </a:lnRef>
                        <a:fillRef idx="2">
                          <a:schemeClr val="accent4"/>
                        </a:fillRef>
                        <a:effectRef idx="1">
                          <a:schemeClr val="accent4"/>
                        </a:effectRef>
                        <a:fontRef idx="minor">
                          <a:schemeClr val="dk1"/>
                        </a:fontRef>
                      </wps:style>
                      <wps:txbx>
                        <w:txbxContent>
                          <w:p w:rsidR="00D676AB" w:rsidRPr="007C30EA" w:rsidRDefault="00D676AB" w:rsidP="00D676AB">
                            <w:pPr>
                              <w:jc w:val="center"/>
                              <w:rPr>
                                <w:rFonts w:ascii="Times New Roman" w:eastAsia="Times New Roman" w:hAnsi="Times New Roman" w:cs="Times New Roman"/>
                                <w:color w:val="000000"/>
                                <w:lang w:eastAsia="ru-RU"/>
                              </w:rPr>
                            </w:pPr>
                            <w:proofErr w:type="gramStart"/>
                            <w:r w:rsidRPr="009A5095">
                              <w:rPr>
                                <w:rFonts w:ascii="Times New Roman" w:eastAsia="Times New Roman" w:hAnsi="Times New Roman" w:cs="Times New Roman"/>
                                <w:color w:val="000000"/>
                                <w:lang w:eastAsia="ru-RU"/>
                              </w:rPr>
                              <w:t>игры</w:t>
                            </w:r>
                            <w:proofErr w:type="gramEnd"/>
                            <w:r w:rsidRPr="009A5095">
                              <w:rPr>
                                <w:rFonts w:ascii="Times New Roman" w:eastAsia="Times New Roman" w:hAnsi="Times New Roman" w:cs="Times New Roman"/>
                                <w:color w:val="000000"/>
                                <w:lang w:eastAsia="ru-RU"/>
                              </w:rPr>
                              <w:t xml:space="preserve"> и упражнения</w:t>
                            </w:r>
                          </w:p>
                          <w:p w:rsidR="007C30EA" w:rsidRPr="007C30EA" w:rsidRDefault="007C30EA" w:rsidP="00D676AB">
                            <w:pPr>
                              <w:jc w:val="center"/>
                              <w:rPr>
                                <w:rFonts w:ascii="Times New Roman" w:eastAsia="Times New Roman" w:hAnsi="Times New Roman" w:cs="Times New Roman"/>
                                <w:color w:val="000000"/>
                                <w:lang w:eastAsia="ru-RU"/>
                              </w:rPr>
                            </w:pPr>
                            <w:proofErr w:type="gramStart"/>
                            <w:r w:rsidRPr="009A5095">
                              <w:rPr>
                                <w:rFonts w:ascii="Times New Roman" w:eastAsia="Times New Roman" w:hAnsi="Times New Roman" w:cs="Times New Roman"/>
                                <w:color w:val="000000"/>
                                <w:lang w:eastAsia="ru-RU"/>
                              </w:rPr>
                              <w:t>элементы</w:t>
                            </w:r>
                            <w:proofErr w:type="gramEnd"/>
                            <w:r w:rsidRPr="009A5095">
                              <w:rPr>
                                <w:rFonts w:ascii="Times New Roman" w:eastAsia="Times New Roman" w:hAnsi="Times New Roman" w:cs="Times New Roman"/>
                                <w:color w:val="000000"/>
                                <w:lang w:eastAsia="ru-RU"/>
                              </w:rPr>
                              <w:t xml:space="preserve"> тренинга</w:t>
                            </w:r>
                          </w:p>
                          <w:p w:rsidR="007C30EA" w:rsidRPr="007C30EA" w:rsidRDefault="007C30EA" w:rsidP="00D676A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380097" id="Овал 7" o:spid="_x0000_s1026" style="position:absolute;left:0;text-align:left;margin-left:304.95pt;margin-top:1.3pt;width:156pt;height:75.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" fillcolor="#ffd555 [2167]" strokecolor="#ffc000 [3207]" strokeweight=".5pt">
                <v:fill color2="#ffcc31 [2615]" rotate="t" colors="0 #ffdd9c;.5 #ffd78e;1 #ffd479" focus="100%" type="gradient">
                  <o:fill v:ext="view" type="gradientUnscaled"/>
                </v:fill>
                <v:stroke joinstyle="miter"/>
                <v:textbox>
                  <w:txbxContent>
                    <w:p w:rsidR="00D676AB" w:rsidRPr="007C30EA" w:rsidRDefault="00D676AB" w:rsidP="00D676AB">
                      <w:pPr>
                        <w:jc w:val="center"/>
                        <w:rPr>
                          <w:rFonts w:ascii="Times New Roman" w:eastAsia="Times New Roman" w:hAnsi="Times New Roman" w:cs="Times New Roman"/>
                          <w:color w:val="000000"/>
                          <w:lang w:eastAsia="ru-RU"/>
                        </w:rPr>
                      </w:pPr>
                      <w:proofErr w:type="gramStart"/>
                      <w:r w:rsidRPr="009A5095">
                        <w:rPr>
                          <w:rFonts w:ascii="Times New Roman" w:eastAsia="Times New Roman" w:hAnsi="Times New Roman" w:cs="Times New Roman"/>
                          <w:color w:val="000000"/>
                          <w:lang w:eastAsia="ru-RU"/>
                        </w:rPr>
                        <w:t>игры</w:t>
                      </w:r>
                      <w:proofErr w:type="gramEnd"/>
                      <w:r w:rsidRPr="009A5095">
                        <w:rPr>
                          <w:rFonts w:ascii="Times New Roman" w:eastAsia="Times New Roman" w:hAnsi="Times New Roman" w:cs="Times New Roman"/>
                          <w:color w:val="000000"/>
                          <w:lang w:eastAsia="ru-RU"/>
                        </w:rPr>
                        <w:t xml:space="preserve"> и упражнения</w:t>
                      </w:r>
                    </w:p>
                    <w:p w:rsidR="007C30EA" w:rsidRPr="007C30EA" w:rsidRDefault="007C30EA" w:rsidP="00D676AB">
                      <w:pPr>
                        <w:jc w:val="center"/>
                        <w:rPr>
                          <w:rFonts w:ascii="Times New Roman" w:eastAsia="Times New Roman" w:hAnsi="Times New Roman" w:cs="Times New Roman"/>
                          <w:color w:val="000000"/>
                          <w:lang w:eastAsia="ru-RU"/>
                        </w:rPr>
                      </w:pPr>
                      <w:proofErr w:type="gramStart"/>
                      <w:r w:rsidRPr="009A5095">
                        <w:rPr>
                          <w:rFonts w:ascii="Times New Roman" w:eastAsia="Times New Roman" w:hAnsi="Times New Roman" w:cs="Times New Roman"/>
                          <w:color w:val="000000"/>
                          <w:lang w:eastAsia="ru-RU"/>
                        </w:rPr>
                        <w:t>элементы</w:t>
                      </w:r>
                      <w:proofErr w:type="gramEnd"/>
                      <w:r w:rsidRPr="009A5095">
                        <w:rPr>
                          <w:rFonts w:ascii="Times New Roman" w:eastAsia="Times New Roman" w:hAnsi="Times New Roman" w:cs="Times New Roman"/>
                          <w:color w:val="000000"/>
                          <w:lang w:eastAsia="ru-RU"/>
                        </w:rPr>
                        <w:t xml:space="preserve"> тренинга</w:t>
                      </w:r>
                    </w:p>
                    <w:p w:rsidR="007C30EA" w:rsidRPr="007C30EA" w:rsidRDefault="007C30EA" w:rsidP="00D676AB">
                      <w:pPr>
                        <w:jc w:val="center"/>
                      </w:pPr>
                    </w:p>
                  </w:txbxContent>
                </v:textbox>
                <w10:wrap anchorx="margin"/>
              </v:oval>
            </w:pict>
          </mc:Fallback>
        </mc:AlternateContent>
      </w:r>
      <w:r w:rsidR="00D676AB">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68480" behindDoc="0" locked="0" layoutInCell="1" allowOverlap="1" wp14:anchorId="314502F3" wp14:editId="3F8EEB62">
                <wp:simplePos x="0" y="0"/>
                <wp:positionH relativeFrom="page">
                  <wp:align>center</wp:align>
                </wp:positionH>
                <wp:positionV relativeFrom="paragraph">
                  <wp:posOffset>102235</wp:posOffset>
                </wp:positionV>
                <wp:extent cx="1657350" cy="838200"/>
                <wp:effectExtent l="0" t="0" r="19050" b="19050"/>
                <wp:wrapNone/>
                <wp:docPr id="16" name="Овал 16"/>
                <wp:cNvGraphicFramePr/>
                <a:graphic xmlns:a="http://schemas.openxmlformats.org/drawingml/2006/main">
                  <a:graphicData uri="http://schemas.microsoft.com/office/word/2010/wordprocessingShape">
                    <wps:wsp>
                      <wps:cNvSpPr/>
                      <wps:spPr>
                        <a:xfrm>
                          <a:off x="0" y="0"/>
                          <a:ext cx="1657350" cy="838200"/>
                        </a:xfrm>
                        <a:prstGeom prst="ellipse">
                          <a:avLst/>
                        </a:prstGeom>
                      </wps:spPr>
                      <wps:style>
                        <a:lnRef idx="1">
                          <a:schemeClr val="accent2"/>
                        </a:lnRef>
                        <a:fillRef idx="2">
                          <a:schemeClr val="accent2"/>
                        </a:fillRef>
                        <a:effectRef idx="1">
                          <a:schemeClr val="accent2"/>
                        </a:effectRef>
                        <a:fontRef idx="minor">
                          <a:schemeClr val="dk1"/>
                        </a:fontRef>
                      </wps:style>
                      <wps:txbx>
                        <w:txbxContent>
                          <w:p w:rsidR="00D676AB" w:rsidRDefault="00D676AB" w:rsidP="00D676AB">
                            <w:pPr>
                              <w:jc w:val="center"/>
                            </w:pPr>
                            <w:proofErr w:type="gramStart"/>
                            <w:r w:rsidRPr="009A5095">
                              <w:rPr>
                                <w:rFonts w:ascii="Times New Roman" w:eastAsia="Times New Roman" w:hAnsi="Times New Roman" w:cs="Times New Roman"/>
                                <w:color w:val="000000"/>
                                <w:sz w:val="24"/>
                                <w:szCs w:val="24"/>
                                <w:lang w:eastAsia="ru-RU"/>
                              </w:rPr>
                              <w:t>круглые</w:t>
                            </w:r>
                            <w:proofErr w:type="gramEnd"/>
                            <w:r w:rsidRPr="009A5095">
                              <w:rPr>
                                <w:rFonts w:ascii="Times New Roman" w:eastAsia="Times New Roman" w:hAnsi="Times New Roman" w:cs="Times New Roman"/>
                                <w:color w:val="000000"/>
                                <w:sz w:val="24"/>
                                <w:szCs w:val="24"/>
                                <w:lang w:eastAsia="ru-RU"/>
                              </w:rPr>
                              <w:t xml:space="preserve"> столы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14502F3" id="Овал 16" o:spid="_x0000_s1027" style="position:absolute;left:0;text-align:left;margin-left:0;margin-top:8.05pt;width:130.5pt;height:66pt;z-index:251668480;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" fillcolor="#f3a875 [2165]" strokecolor="#ed7d31 [3205]" strokeweight=".5pt">
                <v:fill color2="#f09558 [2613]" rotate="t" colors="0 #f7bda4;.5 #f5b195;1 #f8a581" focus="100%" type="gradient">
                  <o:fill v:ext="view" type="gradientUnscaled"/>
                </v:fill>
                <v:stroke joinstyle="miter"/>
                <v:textbox>
                  <w:txbxContent>
                    <w:p w:rsidR="00D676AB" w:rsidRDefault="00D676AB" w:rsidP="00D676AB">
                      <w:pPr>
                        <w:jc w:val="center"/>
                      </w:pPr>
                      <w:proofErr w:type="gramStart"/>
                      <w:r w:rsidRPr="009A5095">
                        <w:rPr>
                          <w:rFonts w:ascii="Times New Roman" w:eastAsia="Times New Roman" w:hAnsi="Times New Roman" w:cs="Times New Roman"/>
                          <w:color w:val="000000"/>
                          <w:sz w:val="24"/>
                          <w:szCs w:val="24"/>
                          <w:lang w:eastAsia="ru-RU"/>
                        </w:rPr>
                        <w:t>круглые</w:t>
                      </w:r>
                      <w:proofErr w:type="gramEnd"/>
                      <w:r w:rsidRPr="009A5095">
                        <w:rPr>
                          <w:rFonts w:ascii="Times New Roman" w:eastAsia="Times New Roman" w:hAnsi="Times New Roman" w:cs="Times New Roman"/>
                          <w:color w:val="000000"/>
                          <w:sz w:val="24"/>
                          <w:szCs w:val="24"/>
                          <w:lang w:eastAsia="ru-RU"/>
                        </w:rPr>
                        <w:t xml:space="preserve"> столы</w:t>
                      </w:r>
                    </w:p>
                  </w:txbxContent>
                </v:textbox>
                <w10:wrap anchorx="page"/>
              </v:oval>
            </w:pict>
          </mc:Fallback>
        </mc:AlternateContent>
      </w:r>
      <w:bookmarkStart w:id="5" w:name="_GoBack"/>
      <w:bookmarkEnd w:id="5"/>
    </w:p>
    <w:p w:rsidR="009A5095" w:rsidRDefault="00D676AB" w:rsidP="009A5095">
      <w:pPr>
        <w:tabs>
          <w:tab w:val="left" w:pos="1485"/>
        </w:tabs>
        <w:jc w:val="center"/>
        <w:rPr>
          <w:rFonts w:ascii="Times New Roman" w:hAnsi="Times New Roman" w:cs="Times New Roman"/>
          <w:sz w:val="32"/>
          <w:szCs w:val="32"/>
        </w:rPr>
      </w:pPr>
      <w:r>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67456" behindDoc="0" locked="0" layoutInCell="1" allowOverlap="1" wp14:anchorId="3D060191" wp14:editId="2A76D9EA">
                <wp:simplePos x="0" y="0"/>
                <wp:positionH relativeFrom="column">
                  <wp:posOffset>110490</wp:posOffset>
                </wp:positionH>
                <wp:positionV relativeFrom="paragraph">
                  <wp:posOffset>6350</wp:posOffset>
                </wp:positionV>
                <wp:extent cx="1552575" cy="752475"/>
                <wp:effectExtent l="0" t="0" r="28575" b="28575"/>
                <wp:wrapNone/>
                <wp:docPr id="15" name="Овал 15"/>
                <wp:cNvGraphicFramePr/>
                <a:graphic xmlns:a="http://schemas.openxmlformats.org/drawingml/2006/main">
                  <a:graphicData uri="http://schemas.microsoft.com/office/word/2010/wordprocessingShape">
                    <wps:wsp>
                      <wps:cNvSpPr/>
                      <wps:spPr>
                        <a:xfrm>
                          <a:off x="0" y="0"/>
                          <a:ext cx="1552575" cy="752475"/>
                        </a:xfrm>
                        <a:prstGeom prst="ellipse">
                          <a:avLst/>
                        </a:prstGeom>
                      </wps:spPr>
                      <wps:style>
                        <a:lnRef idx="1">
                          <a:schemeClr val="accent1"/>
                        </a:lnRef>
                        <a:fillRef idx="2">
                          <a:schemeClr val="accent1"/>
                        </a:fillRef>
                        <a:effectRef idx="1">
                          <a:schemeClr val="accent1"/>
                        </a:effectRef>
                        <a:fontRef idx="minor">
                          <a:schemeClr val="dk1"/>
                        </a:fontRef>
                      </wps:style>
                      <wps:txbx>
                        <w:txbxContent>
                          <w:p w:rsidR="00D676AB" w:rsidRDefault="00D676AB" w:rsidP="00D676AB">
                            <w:pPr>
                              <w:jc w:val="center"/>
                            </w:pPr>
                            <w:proofErr w:type="gramStart"/>
                            <w:r w:rsidRPr="009A5095">
                              <w:rPr>
                                <w:rFonts w:ascii="Times New Roman" w:eastAsia="Times New Roman" w:hAnsi="Times New Roman" w:cs="Times New Roman"/>
                                <w:color w:val="000000"/>
                                <w:sz w:val="24"/>
                                <w:szCs w:val="24"/>
                                <w:lang w:eastAsia="ru-RU"/>
                              </w:rPr>
                              <w:t>круглые</w:t>
                            </w:r>
                            <w:proofErr w:type="gramEnd"/>
                            <w:r w:rsidRPr="009A5095">
                              <w:rPr>
                                <w:rFonts w:ascii="Times New Roman" w:eastAsia="Times New Roman" w:hAnsi="Times New Roman" w:cs="Times New Roman"/>
                                <w:color w:val="000000"/>
                                <w:sz w:val="24"/>
                                <w:szCs w:val="24"/>
                                <w:lang w:eastAsia="ru-RU"/>
                              </w:rPr>
                              <w:t xml:space="preserve"> столы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D060191" id="Овал 15" o:spid="_x0000_s1028" style="position:absolute;left:0;text-align:left;margin-left:8.7pt;margin-top:.5pt;width:122.25pt;height:59.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" fillcolor="#91bce3 [2164]" strokecolor="#5b9bd5 [3204]" strokeweight=".5pt">
                <v:fill color2="#7aaddd [2612]" rotate="t" colors="0 #b1cbe9;.5 #a3c1e5;1 #92b9e4" focus="100%" type="gradient">
                  <o:fill v:ext="view" type="gradientUnscaled"/>
                </v:fill>
                <v:stroke joinstyle="miter"/>
                <v:textbox>
                  <w:txbxContent>
                    <w:p w:rsidR="00D676AB" w:rsidRDefault="00D676AB" w:rsidP="00D676AB">
                      <w:pPr>
                        <w:jc w:val="center"/>
                      </w:pPr>
                      <w:proofErr w:type="gramStart"/>
                      <w:r w:rsidRPr="009A5095">
                        <w:rPr>
                          <w:rFonts w:ascii="Times New Roman" w:eastAsia="Times New Roman" w:hAnsi="Times New Roman" w:cs="Times New Roman"/>
                          <w:color w:val="000000"/>
                          <w:sz w:val="24"/>
                          <w:szCs w:val="24"/>
                          <w:lang w:eastAsia="ru-RU"/>
                        </w:rPr>
                        <w:t>круглые</w:t>
                      </w:r>
                      <w:proofErr w:type="gramEnd"/>
                      <w:r w:rsidRPr="009A5095">
                        <w:rPr>
                          <w:rFonts w:ascii="Times New Roman" w:eastAsia="Times New Roman" w:hAnsi="Times New Roman" w:cs="Times New Roman"/>
                          <w:color w:val="000000"/>
                          <w:sz w:val="24"/>
                          <w:szCs w:val="24"/>
                          <w:lang w:eastAsia="ru-RU"/>
                        </w:rPr>
                        <w:t xml:space="preserve"> столы</w:t>
                      </w:r>
                    </w:p>
                  </w:txbxContent>
                </v:textbox>
              </v:oval>
            </w:pict>
          </mc:Fallback>
        </mc:AlternateContent>
      </w:r>
    </w:p>
    <w:p w:rsidR="009A5095" w:rsidRDefault="009A5095" w:rsidP="009A5095">
      <w:pPr>
        <w:tabs>
          <w:tab w:val="left" w:pos="1485"/>
        </w:tabs>
        <w:jc w:val="center"/>
        <w:rPr>
          <w:rFonts w:ascii="Times New Roman" w:hAnsi="Times New Roman" w:cs="Times New Roman"/>
          <w:sz w:val="32"/>
          <w:szCs w:val="32"/>
        </w:rPr>
      </w:pPr>
    </w:p>
    <w:p w:rsidR="009A5095" w:rsidRDefault="00D676AB" w:rsidP="009A5095">
      <w:pPr>
        <w:tabs>
          <w:tab w:val="left" w:pos="1485"/>
        </w:tabs>
        <w:jc w:val="center"/>
        <w:rPr>
          <w:rFonts w:ascii="Times New Roman" w:hAnsi="Times New Roman" w:cs="Times New Roman"/>
          <w:sz w:val="32"/>
          <w:szCs w:val="32"/>
        </w:rPr>
      </w:pPr>
      <w:r>
        <w:rPr>
          <w:rFonts w:ascii="Times New Roman" w:hAnsi="Times New Roman" w:cs="Times New Roman"/>
          <w:noProof/>
          <w:sz w:val="32"/>
          <w:szCs w:val="32"/>
          <w:lang w:eastAsia="ru-RU"/>
        </w:rPr>
        <mc:AlternateContent>
          <mc:Choice Requires="wps">
            <w:drawing>
              <wp:anchor distT="0" distB="0" distL="114300" distR="114300" simplePos="0" relativeHeight="251669504" behindDoc="0" locked="0" layoutInCell="1" allowOverlap="1">
                <wp:simplePos x="0" y="0"/>
                <wp:positionH relativeFrom="column">
                  <wp:posOffset>4549140</wp:posOffset>
                </wp:positionH>
                <wp:positionV relativeFrom="paragraph">
                  <wp:posOffset>337185</wp:posOffset>
                </wp:positionV>
                <wp:extent cx="1733550" cy="914400"/>
                <wp:effectExtent l="0" t="0" r="19050" b="19050"/>
                <wp:wrapNone/>
                <wp:docPr id="17" name="Овал 17"/>
                <wp:cNvGraphicFramePr/>
                <a:graphic xmlns:a="http://schemas.openxmlformats.org/drawingml/2006/main">
                  <a:graphicData uri="http://schemas.microsoft.com/office/word/2010/wordprocessingShape">
                    <wps:wsp>
                      <wps:cNvSpPr/>
                      <wps:spPr>
                        <a:xfrm>
                          <a:off x="0" y="0"/>
                          <a:ext cx="1733550" cy="914400"/>
                        </a:xfrm>
                        <a:prstGeom prst="ellipse">
                          <a:avLst/>
                        </a:prstGeom>
                      </wps:spPr>
                      <wps:style>
                        <a:lnRef idx="1">
                          <a:schemeClr val="accent6"/>
                        </a:lnRef>
                        <a:fillRef idx="2">
                          <a:schemeClr val="accent6"/>
                        </a:fillRef>
                        <a:effectRef idx="1">
                          <a:schemeClr val="accent6"/>
                        </a:effectRef>
                        <a:fontRef idx="minor">
                          <a:schemeClr val="dk1"/>
                        </a:fontRef>
                      </wps:style>
                      <wps:txbx>
                        <w:txbxContent>
                          <w:p w:rsidR="007C30EA" w:rsidRDefault="007C30EA" w:rsidP="007C30EA">
                            <w:pPr>
                              <w:jc w:val="center"/>
                            </w:pPr>
                            <w:proofErr w:type="gramStart"/>
                            <w:r>
                              <w:rPr>
                                <w:rFonts w:ascii="Times New Roman" w:eastAsia="Times New Roman" w:hAnsi="Times New Roman" w:cs="Times New Roman"/>
                                <w:color w:val="000000"/>
                                <w:sz w:val="24"/>
                                <w:szCs w:val="24"/>
                                <w:lang w:eastAsia="ru-RU"/>
                              </w:rPr>
                              <w:t>дискуссии</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17" o:spid="_x0000_s1029" style="position:absolute;left:0;text-align:left;margin-left:358.2pt;margin-top:26.55pt;width:136.5pt;height:1in;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" fillcolor="#9ecb81 [2169]" strokecolor="#70ad47 [3209]" strokeweight=".5pt">
                <v:fill color2="#8ac066 [2617]" rotate="t" colors="0 #b5d5a7;.5 #aace99;1 #9cca86" focus="100%" type="gradient">
                  <o:fill v:ext="view" type="gradientUnscaled"/>
                </v:fill>
                <v:stroke joinstyle="miter"/>
                <v:textbox>
                  <w:txbxContent>
                    <w:p w:rsidR="007C30EA" w:rsidRDefault="007C30EA" w:rsidP="007C30EA">
                      <w:pPr>
                        <w:jc w:val="center"/>
                      </w:pPr>
                      <w:proofErr w:type="gramStart"/>
                      <w:r>
                        <w:rPr>
                          <w:rFonts w:ascii="Times New Roman" w:eastAsia="Times New Roman" w:hAnsi="Times New Roman" w:cs="Times New Roman"/>
                          <w:color w:val="000000"/>
                          <w:sz w:val="24"/>
                          <w:szCs w:val="24"/>
                          <w:lang w:eastAsia="ru-RU"/>
                        </w:rPr>
                        <w:t>дискуссии</w:t>
                      </w:r>
                      <w:proofErr w:type="gramEnd"/>
                    </w:p>
                  </w:txbxContent>
                </v:textbox>
              </v:oval>
            </w:pict>
          </mc:Fallback>
        </mc:AlternateContent>
      </w:r>
      <w:r>
        <w:rPr>
          <w:rFonts w:ascii="Times New Roman" w:hAnsi="Times New Roman" w:cs="Times New Roman"/>
          <w:noProof/>
          <w:sz w:val="32"/>
          <w:szCs w:val="32"/>
          <w:lang w:eastAsia="ru-RU"/>
        </w:rPr>
        <mc:AlternateContent>
          <mc:Choice Requires="wps">
            <w:drawing>
              <wp:anchor distT="0" distB="0" distL="114300" distR="114300" simplePos="0" relativeHeight="251666432" behindDoc="0" locked="0" layoutInCell="1" allowOverlap="1" wp14:anchorId="1281D339" wp14:editId="1990F2B6">
                <wp:simplePos x="0" y="0"/>
                <wp:positionH relativeFrom="column">
                  <wp:posOffset>-689610</wp:posOffset>
                </wp:positionH>
                <wp:positionV relativeFrom="paragraph">
                  <wp:posOffset>365125</wp:posOffset>
                </wp:positionV>
                <wp:extent cx="1695450" cy="923925"/>
                <wp:effectExtent l="0" t="0" r="19050" b="28575"/>
                <wp:wrapNone/>
                <wp:docPr id="13" name="Овал 13"/>
                <wp:cNvGraphicFramePr/>
                <a:graphic xmlns:a="http://schemas.openxmlformats.org/drawingml/2006/main">
                  <a:graphicData uri="http://schemas.microsoft.com/office/word/2010/wordprocessingShape">
                    <wps:wsp>
                      <wps:cNvSpPr/>
                      <wps:spPr>
                        <a:xfrm>
                          <a:off x="0" y="0"/>
                          <a:ext cx="1695450" cy="923925"/>
                        </a:xfrm>
                        <a:prstGeom prst="ellipse">
                          <a:avLst/>
                        </a:prstGeom>
                      </wps:spPr>
                      <wps:style>
                        <a:lnRef idx="1">
                          <a:schemeClr val="accent3"/>
                        </a:lnRef>
                        <a:fillRef idx="2">
                          <a:schemeClr val="accent3"/>
                        </a:fillRef>
                        <a:effectRef idx="1">
                          <a:schemeClr val="accent3"/>
                        </a:effectRef>
                        <a:fontRef idx="minor">
                          <a:schemeClr val="dk1"/>
                        </a:fontRef>
                      </wps:style>
                      <wps:txbx>
                        <w:txbxContent>
                          <w:p w:rsidR="00D676AB" w:rsidRDefault="00D676AB" w:rsidP="00D676AB">
                            <w:pPr>
                              <w:jc w:val="center"/>
                            </w:pPr>
                            <w:proofErr w:type="gramStart"/>
                            <w:r w:rsidRPr="009A5095">
                              <w:rPr>
                                <w:rFonts w:ascii="Times New Roman" w:eastAsia="Times New Roman" w:hAnsi="Times New Roman" w:cs="Times New Roman"/>
                                <w:color w:val="000000"/>
                                <w:sz w:val="24"/>
                                <w:szCs w:val="24"/>
                                <w:lang w:eastAsia="ru-RU"/>
                              </w:rPr>
                              <w:t>художественно</w:t>
                            </w:r>
                            <w:proofErr w:type="gramEnd"/>
                            <w:r w:rsidRPr="009A5095">
                              <w:rPr>
                                <w:rFonts w:ascii="Times New Roman" w:eastAsia="Times New Roman" w:hAnsi="Times New Roman" w:cs="Times New Roman"/>
                                <w:color w:val="000000"/>
                                <w:sz w:val="24"/>
                                <w:szCs w:val="24"/>
                                <w:lang w:eastAsia="ru-RU"/>
                              </w:rPr>
                              <w:t>-творческая деятельность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81D339" id="Овал 13" o:spid="_x0000_s1030" style="position:absolute;left:0;text-align:left;margin-left:-54.3pt;margin-top:28.75pt;width:133.5pt;height:7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" fillcolor="#c3c3c3 [2166]" strokecolor="#a5a5a5 [3206]" strokeweight=".5pt">
                <v:fill color2="#b6b6b6 [2614]" rotate="t" colors="0 #d2d2d2;.5 #c8c8c8;1 silver" focus="100%" type="gradient">
                  <o:fill v:ext="view" type="gradientUnscaled"/>
                </v:fill>
                <v:stroke joinstyle="miter"/>
                <v:textbox>
                  <w:txbxContent>
                    <w:p w:rsidR="00D676AB" w:rsidRDefault="00D676AB" w:rsidP="00D676AB">
                      <w:pPr>
                        <w:jc w:val="center"/>
                      </w:pPr>
                      <w:proofErr w:type="gramStart"/>
                      <w:r w:rsidRPr="009A5095">
                        <w:rPr>
                          <w:rFonts w:ascii="Times New Roman" w:eastAsia="Times New Roman" w:hAnsi="Times New Roman" w:cs="Times New Roman"/>
                          <w:color w:val="000000"/>
                          <w:sz w:val="24"/>
                          <w:szCs w:val="24"/>
                          <w:lang w:eastAsia="ru-RU"/>
                        </w:rPr>
                        <w:t>художественно</w:t>
                      </w:r>
                      <w:proofErr w:type="gramEnd"/>
                      <w:r w:rsidRPr="009A5095">
                        <w:rPr>
                          <w:rFonts w:ascii="Times New Roman" w:eastAsia="Times New Roman" w:hAnsi="Times New Roman" w:cs="Times New Roman"/>
                          <w:color w:val="000000"/>
                          <w:sz w:val="24"/>
                          <w:szCs w:val="24"/>
                          <w:lang w:eastAsia="ru-RU"/>
                        </w:rPr>
                        <w:t>-творческая деятельность</w:t>
                      </w:r>
                    </w:p>
                  </w:txbxContent>
                </v:textbox>
              </v:oval>
            </w:pict>
          </mc:Fallback>
        </mc:AlternateContent>
      </w:r>
    </w:p>
    <w:p w:rsidR="009A5095" w:rsidRPr="009A5095" w:rsidRDefault="00D676AB" w:rsidP="009A5095">
      <w:pPr>
        <w:tabs>
          <w:tab w:val="left" w:pos="1485"/>
        </w:tabs>
        <w:jc w:val="center"/>
        <w:rPr>
          <w:rFonts w:ascii="Times New Roman" w:hAnsi="Times New Roman" w:cs="Times New Roman"/>
          <w:sz w:val="32"/>
          <w:szCs w:val="32"/>
        </w:rPr>
      </w:pPr>
      <w:r>
        <w:rPr>
          <w:rFonts w:ascii="Times New Roman" w:hAnsi="Times New Roman" w:cs="Times New Roman"/>
          <w:noProof/>
          <w:sz w:val="32"/>
          <w:szCs w:val="32"/>
          <w:lang w:eastAsia="ru-RU"/>
        </w:rPr>
        <mc:AlternateContent>
          <mc:Choice Requires="wps">
            <w:drawing>
              <wp:anchor distT="0" distB="0" distL="114300" distR="114300" simplePos="0" relativeHeight="251661312" behindDoc="0" locked="0" layoutInCell="1" allowOverlap="1" wp14:anchorId="70D4AD76" wp14:editId="2A0F7185">
                <wp:simplePos x="0" y="0"/>
                <wp:positionH relativeFrom="column">
                  <wp:posOffset>4568190</wp:posOffset>
                </wp:positionH>
                <wp:positionV relativeFrom="paragraph">
                  <wp:posOffset>1136015</wp:posOffset>
                </wp:positionV>
                <wp:extent cx="1695450" cy="742950"/>
                <wp:effectExtent l="0" t="0" r="19050" b="19050"/>
                <wp:wrapNone/>
                <wp:docPr id="8" name="Овал 8"/>
                <wp:cNvGraphicFramePr/>
                <a:graphic xmlns:a="http://schemas.openxmlformats.org/drawingml/2006/main">
                  <a:graphicData uri="http://schemas.microsoft.com/office/word/2010/wordprocessingShape">
                    <wps:wsp>
                      <wps:cNvSpPr/>
                      <wps:spPr>
                        <a:xfrm>
                          <a:off x="0" y="0"/>
                          <a:ext cx="1695450" cy="742950"/>
                        </a:xfrm>
                        <a:prstGeom prst="ellipse">
                          <a:avLst/>
                        </a:prstGeom>
                      </wps:spPr>
                      <wps:style>
                        <a:lnRef idx="1">
                          <a:schemeClr val="accent2"/>
                        </a:lnRef>
                        <a:fillRef idx="2">
                          <a:schemeClr val="accent2"/>
                        </a:fillRef>
                        <a:effectRef idx="1">
                          <a:schemeClr val="accent2"/>
                        </a:effectRef>
                        <a:fontRef idx="minor">
                          <a:schemeClr val="dk1"/>
                        </a:fontRef>
                      </wps:style>
                      <wps:txbx>
                        <w:txbxContent>
                          <w:p w:rsidR="00D676AB" w:rsidRDefault="00D676AB" w:rsidP="00D676AB">
                            <w:pPr>
                              <w:jc w:val="center"/>
                            </w:pPr>
                            <w:proofErr w:type="gramStart"/>
                            <w:r w:rsidRPr="009A5095">
                              <w:rPr>
                                <w:rFonts w:ascii="Times New Roman" w:eastAsia="Times New Roman" w:hAnsi="Times New Roman" w:cs="Times New Roman"/>
                                <w:color w:val="000000"/>
                                <w:sz w:val="24"/>
                                <w:szCs w:val="24"/>
                                <w:lang w:eastAsia="ru-RU"/>
                              </w:rPr>
                              <w:t>мини</w:t>
                            </w:r>
                            <w:proofErr w:type="gramEnd"/>
                            <w:r w:rsidRPr="009A5095">
                              <w:rPr>
                                <w:rFonts w:ascii="Times New Roman" w:eastAsia="Times New Roman" w:hAnsi="Times New Roman" w:cs="Times New Roman"/>
                                <w:color w:val="000000"/>
                                <w:sz w:val="24"/>
                                <w:szCs w:val="24"/>
                                <w:lang w:eastAsia="ru-RU"/>
                              </w:rPr>
                              <w:t>-беседы, лекции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0D4AD76" id="Овал 8" o:spid="_x0000_s1031" style="position:absolute;left:0;text-align:left;margin-left:359.7pt;margin-top:89.45pt;width:133.5pt;height:5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" fillcolor="#f3a875 [2165]" strokecolor="#ed7d31 [3205]" strokeweight=".5pt">
                <v:fill color2="#f09558 [2613]" rotate="t" colors="0 #f7bda4;.5 #f5b195;1 #f8a581" focus="100%" type="gradient">
                  <o:fill v:ext="view" type="gradientUnscaled"/>
                </v:fill>
                <v:stroke joinstyle="miter"/>
                <v:textbox>
                  <w:txbxContent>
                    <w:p w:rsidR="00D676AB" w:rsidRDefault="00D676AB" w:rsidP="00D676AB">
                      <w:pPr>
                        <w:jc w:val="center"/>
                      </w:pPr>
                      <w:proofErr w:type="gramStart"/>
                      <w:r w:rsidRPr="009A5095">
                        <w:rPr>
                          <w:rFonts w:ascii="Times New Roman" w:eastAsia="Times New Roman" w:hAnsi="Times New Roman" w:cs="Times New Roman"/>
                          <w:color w:val="000000"/>
                          <w:sz w:val="24"/>
                          <w:szCs w:val="24"/>
                          <w:lang w:eastAsia="ru-RU"/>
                        </w:rPr>
                        <w:t>мини</w:t>
                      </w:r>
                      <w:proofErr w:type="gramEnd"/>
                      <w:r w:rsidRPr="009A5095">
                        <w:rPr>
                          <w:rFonts w:ascii="Times New Roman" w:eastAsia="Times New Roman" w:hAnsi="Times New Roman" w:cs="Times New Roman"/>
                          <w:color w:val="000000"/>
                          <w:sz w:val="24"/>
                          <w:szCs w:val="24"/>
                          <w:lang w:eastAsia="ru-RU"/>
                        </w:rPr>
                        <w:t>-беседы, лекции</w:t>
                      </w:r>
                    </w:p>
                  </w:txbxContent>
                </v:textbox>
              </v:oval>
            </w:pict>
          </mc:Fallback>
        </mc:AlternateContent>
      </w:r>
      <w:r>
        <w:rPr>
          <w:rFonts w:ascii="Times New Roman" w:hAnsi="Times New Roman" w:cs="Times New Roman"/>
          <w:noProof/>
          <w:sz w:val="32"/>
          <w:szCs w:val="32"/>
          <w:lang w:eastAsia="ru-RU"/>
        </w:rPr>
        <mc:AlternateContent>
          <mc:Choice Requires="wps">
            <w:drawing>
              <wp:anchor distT="0" distB="0" distL="114300" distR="114300" simplePos="0" relativeHeight="251662336" behindDoc="0" locked="0" layoutInCell="1" allowOverlap="1" wp14:anchorId="57EAE45A" wp14:editId="6947316D">
                <wp:simplePos x="0" y="0"/>
                <wp:positionH relativeFrom="margin">
                  <wp:posOffset>3815715</wp:posOffset>
                </wp:positionH>
                <wp:positionV relativeFrom="paragraph">
                  <wp:posOffset>2135505</wp:posOffset>
                </wp:positionV>
                <wp:extent cx="1781175" cy="981075"/>
                <wp:effectExtent l="0" t="0" r="28575" b="28575"/>
                <wp:wrapNone/>
                <wp:docPr id="9" name="Овал 9"/>
                <wp:cNvGraphicFramePr/>
                <a:graphic xmlns:a="http://schemas.openxmlformats.org/drawingml/2006/main">
                  <a:graphicData uri="http://schemas.microsoft.com/office/word/2010/wordprocessingShape">
                    <wps:wsp>
                      <wps:cNvSpPr/>
                      <wps:spPr>
                        <a:xfrm>
                          <a:off x="0" y="0"/>
                          <a:ext cx="1781175" cy="981075"/>
                        </a:xfrm>
                        <a:prstGeom prst="ellipse">
                          <a:avLst/>
                        </a:prstGeom>
                      </wps:spPr>
                      <wps:style>
                        <a:lnRef idx="1">
                          <a:schemeClr val="accent1"/>
                        </a:lnRef>
                        <a:fillRef idx="2">
                          <a:schemeClr val="accent1"/>
                        </a:fillRef>
                        <a:effectRef idx="1">
                          <a:schemeClr val="accent1"/>
                        </a:effectRef>
                        <a:fontRef idx="minor">
                          <a:schemeClr val="dk1"/>
                        </a:fontRef>
                      </wps:style>
                      <wps:txbx>
                        <w:txbxContent>
                          <w:p w:rsidR="00D676AB" w:rsidRDefault="00D676AB" w:rsidP="00D676AB">
                            <w:pPr>
                              <w:jc w:val="center"/>
                            </w:pPr>
                            <w:proofErr w:type="gramStart"/>
                            <w:r w:rsidRPr="009A5095">
                              <w:rPr>
                                <w:rFonts w:ascii="Times New Roman" w:eastAsia="Times New Roman" w:hAnsi="Times New Roman" w:cs="Times New Roman"/>
                                <w:color w:val="000000"/>
                                <w:sz w:val="24"/>
                                <w:szCs w:val="24"/>
                                <w:lang w:eastAsia="ru-RU"/>
                              </w:rPr>
                              <w:t>релаксационные</w:t>
                            </w:r>
                            <w:proofErr w:type="gramEnd"/>
                            <w:r w:rsidRPr="009A5095">
                              <w:rPr>
                                <w:rFonts w:ascii="Times New Roman" w:eastAsia="Times New Roman" w:hAnsi="Times New Roman" w:cs="Times New Roman"/>
                                <w:color w:val="000000"/>
                                <w:sz w:val="24"/>
                                <w:szCs w:val="24"/>
                                <w:lang w:eastAsia="ru-RU"/>
                              </w:rPr>
                              <w:t xml:space="preserve"> и динамические паузы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EAE45A" id="Овал 9" o:spid="_x0000_s1032" style="position:absolute;left:0;text-align:left;margin-left:300.45pt;margin-top:168.15pt;width:140.25pt;height:77.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" fillcolor="#91bce3 [2164]" strokecolor="#5b9bd5 [3204]" strokeweight=".5pt">
                <v:fill color2="#7aaddd [2612]" rotate="t" colors="0 #b1cbe9;.5 #a3c1e5;1 #92b9e4" focus="100%" type="gradient">
                  <o:fill v:ext="view" type="gradientUnscaled"/>
                </v:fill>
                <v:stroke joinstyle="miter"/>
                <v:textbox>
                  <w:txbxContent>
                    <w:p w:rsidR="00D676AB" w:rsidRDefault="00D676AB" w:rsidP="00D676AB">
                      <w:pPr>
                        <w:jc w:val="center"/>
                      </w:pPr>
                      <w:proofErr w:type="gramStart"/>
                      <w:r w:rsidRPr="009A5095">
                        <w:rPr>
                          <w:rFonts w:ascii="Times New Roman" w:eastAsia="Times New Roman" w:hAnsi="Times New Roman" w:cs="Times New Roman"/>
                          <w:color w:val="000000"/>
                          <w:sz w:val="24"/>
                          <w:szCs w:val="24"/>
                          <w:lang w:eastAsia="ru-RU"/>
                        </w:rPr>
                        <w:t>релаксационные</w:t>
                      </w:r>
                      <w:proofErr w:type="gramEnd"/>
                      <w:r w:rsidRPr="009A5095">
                        <w:rPr>
                          <w:rFonts w:ascii="Times New Roman" w:eastAsia="Times New Roman" w:hAnsi="Times New Roman" w:cs="Times New Roman"/>
                          <w:color w:val="000000"/>
                          <w:sz w:val="24"/>
                          <w:szCs w:val="24"/>
                          <w:lang w:eastAsia="ru-RU"/>
                        </w:rPr>
                        <w:t xml:space="preserve"> и динамические паузы</w:t>
                      </w:r>
                    </w:p>
                  </w:txbxContent>
                </v:textbox>
                <w10:wrap anchorx="margin"/>
              </v:oval>
            </w:pict>
          </mc:Fallback>
        </mc:AlternateContent>
      </w:r>
      <w:r>
        <w:rPr>
          <w:rFonts w:ascii="Times New Roman" w:hAnsi="Times New Roman" w:cs="Times New Roman"/>
          <w:noProof/>
          <w:sz w:val="32"/>
          <w:szCs w:val="32"/>
          <w:lang w:eastAsia="ru-RU"/>
        </w:rPr>
        <mc:AlternateContent>
          <mc:Choice Requires="wps">
            <w:drawing>
              <wp:anchor distT="0" distB="0" distL="114300" distR="114300" simplePos="0" relativeHeight="251665408" behindDoc="0" locked="0" layoutInCell="1" allowOverlap="1" wp14:anchorId="6B400F8B" wp14:editId="13A12562">
                <wp:simplePos x="0" y="0"/>
                <wp:positionH relativeFrom="column">
                  <wp:posOffset>-575310</wp:posOffset>
                </wp:positionH>
                <wp:positionV relativeFrom="paragraph">
                  <wp:posOffset>1097915</wp:posOffset>
                </wp:positionV>
                <wp:extent cx="1743075" cy="933450"/>
                <wp:effectExtent l="0" t="0" r="28575" b="19050"/>
                <wp:wrapNone/>
                <wp:docPr id="12" name="Овал 12"/>
                <wp:cNvGraphicFramePr/>
                <a:graphic xmlns:a="http://schemas.openxmlformats.org/drawingml/2006/main">
                  <a:graphicData uri="http://schemas.microsoft.com/office/word/2010/wordprocessingShape">
                    <wps:wsp>
                      <wps:cNvSpPr/>
                      <wps:spPr>
                        <a:xfrm>
                          <a:off x="0" y="0"/>
                          <a:ext cx="1743075" cy="933450"/>
                        </a:xfrm>
                        <a:prstGeom prst="ellipse">
                          <a:avLst/>
                        </a:prstGeom>
                      </wps:spPr>
                      <wps:style>
                        <a:lnRef idx="1">
                          <a:schemeClr val="accent2"/>
                        </a:lnRef>
                        <a:fillRef idx="2">
                          <a:schemeClr val="accent2"/>
                        </a:fillRef>
                        <a:effectRef idx="1">
                          <a:schemeClr val="accent2"/>
                        </a:effectRef>
                        <a:fontRef idx="minor">
                          <a:schemeClr val="dk1"/>
                        </a:fontRef>
                      </wps:style>
                      <wps:txbx>
                        <w:txbxContent>
                          <w:p w:rsidR="00D676AB" w:rsidRDefault="00D676AB" w:rsidP="00D676AB">
                            <w:pPr>
                              <w:jc w:val="center"/>
                            </w:pPr>
                            <w:proofErr w:type="gramStart"/>
                            <w:r w:rsidRPr="009A5095">
                              <w:rPr>
                                <w:rFonts w:ascii="Times New Roman" w:eastAsia="Times New Roman" w:hAnsi="Times New Roman" w:cs="Times New Roman"/>
                                <w:color w:val="000000"/>
                                <w:sz w:val="24"/>
                                <w:szCs w:val="24"/>
                                <w:lang w:eastAsia="ru-RU"/>
                              </w:rPr>
                              <w:t>подвижные</w:t>
                            </w:r>
                            <w:proofErr w:type="gramEnd"/>
                            <w:r w:rsidRPr="009A5095">
                              <w:rPr>
                                <w:rFonts w:ascii="Times New Roman" w:eastAsia="Times New Roman" w:hAnsi="Times New Roman" w:cs="Times New Roman"/>
                                <w:color w:val="000000"/>
                                <w:sz w:val="24"/>
                                <w:szCs w:val="24"/>
                                <w:lang w:eastAsia="ru-RU"/>
                              </w:rPr>
                              <w:t xml:space="preserve"> игры, дидактические игры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B400F8B" id="Овал 12" o:spid="_x0000_s1033" style="position:absolute;left:0;text-align:left;margin-left:-45.3pt;margin-top:86.45pt;width:137.25pt;height:73.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" fillcolor="#f3a875 [2165]" strokecolor="#ed7d31 [3205]" strokeweight=".5pt">
                <v:fill color2="#f09558 [2613]" rotate="t" colors="0 #f7bda4;.5 #f5b195;1 #f8a581" focus="100%" type="gradient">
                  <o:fill v:ext="view" type="gradientUnscaled"/>
                </v:fill>
                <v:stroke joinstyle="miter"/>
                <v:textbox>
                  <w:txbxContent>
                    <w:p w:rsidR="00D676AB" w:rsidRDefault="00D676AB" w:rsidP="00D676AB">
                      <w:pPr>
                        <w:jc w:val="center"/>
                      </w:pPr>
                      <w:proofErr w:type="gramStart"/>
                      <w:r w:rsidRPr="009A5095">
                        <w:rPr>
                          <w:rFonts w:ascii="Times New Roman" w:eastAsia="Times New Roman" w:hAnsi="Times New Roman" w:cs="Times New Roman"/>
                          <w:color w:val="000000"/>
                          <w:sz w:val="24"/>
                          <w:szCs w:val="24"/>
                          <w:lang w:eastAsia="ru-RU"/>
                        </w:rPr>
                        <w:t>подвижные</w:t>
                      </w:r>
                      <w:proofErr w:type="gramEnd"/>
                      <w:r w:rsidRPr="009A5095">
                        <w:rPr>
                          <w:rFonts w:ascii="Times New Roman" w:eastAsia="Times New Roman" w:hAnsi="Times New Roman" w:cs="Times New Roman"/>
                          <w:color w:val="000000"/>
                          <w:sz w:val="24"/>
                          <w:szCs w:val="24"/>
                          <w:lang w:eastAsia="ru-RU"/>
                        </w:rPr>
                        <w:t xml:space="preserve"> игры, дидактические игры</w:t>
                      </w:r>
                    </w:p>
                  </w:txbxContent>
                </v:textbox>
              </v:oval>
            </w:pict>
          </mc:Fallback>
        </mc:AlternateContent>
      </w:r>
      <w:r>
        <w:rPr>
          <w:rFonts w:ascii="Times New Roman" w:hAnsi="Times New Roman" w:cs="Times New Roman"/>
          <w:noProof/>
          <w:sz w:val="32"/>
          <w:szCs w:val="32"/>
          <w:lang w:eastAsia="ru-RU"/>
        </w:rPr>
        <mc:AlternateContent>
          <mc:Choice Requires="wps">
            <w:drawing>
              <wp:anchor distT="0" distB="0" distL="114300" distR="114300" simplePos="0" relativeHeight="251663360" behindDoc="0" locked="0" layoutInCell="1" allowOverlap="1" wp14:anchorId="5DD6FEC1" wp14:editId="1BF8274E">
                <wp:simplePos x="0" y="0"/>
                <wp:positionH relativeFrom="page">
                  <wp:align>center</wp:align>
                </wp:positionH>
                <wp:positionV relativeFrom="paragraph">
                  <wp:posOffset>2600960</wp:posOffset>
                </wp:positionV>
                <wp:extent cx="1752600" cy="895350"/>
                <wp:effectExtent l="0" t="0" r="19050" b="19050"/>
                <wp:wrapNone/>
                <wp:docPr id="10" name="Овал 10"/>
                <wp:cNvGraphicFramePr/>
                <a:graphic xmlns:a="http://schemas.openxmlformats.org/drawingml/2006/main">
                  <a:graphicData uri="http://schemas.microsoft.com/office/word/2010/wordprocessingShape">
                    <wps:wsp>
                      <wps:cNvSpPr/>
                      <wps:spPr>
                        <a:xfrm>
                          <a:off x="0" y="0"/>
                          <a:ext cx="1752600" cy="895350"/>
                        </a:xfrm>
                        <a:prstGeom prst="ellipse">
                          <a:avLst/>
                        </a:prstGeom>
                      </wps:spPr>
                      <wps:style>
                        <a:lnRef idx="1">
                          <a:schemeClr val="accent3"/>
                        </a:lnRef>
                        <a:fillRef idx="2">
                          <a:schemeClr val="accent3"/>
                        </a:fillRef>
                        <a:effectRef idx="1">
                          <a:schemeClr val="accent3"/>
                        </a:effectRef>
                        <a:fontRef idx="minor">
                          <a:schemeClr val="dk1"/>
                        </a:fontRef>
                      </wps:style>
                      <wps:txbx>
                        <w:txbxContent>
                          <w:p w:rsidR="00D676AB" w:rsidRDefault="00D676AB" w:rsidP="00D676AB">
                            <w:pPr>
                              <w:jc w:val="center"/>
                            </w:pPr>
                            <w:proofErr w:type="gramStart"/>
                            <w:r w:rsidRPr="009A5095">
                              <w:rPr>
                                <w:rFonts w:ascii="Times New Roman" w:eastAsia="Times New Roman" w:hAnsi="Times New Roman" w:cs="Times New Roman"/>
                                <w:color w:val="000000"/>
                                <w:sz w:val="24"/>
                                <w:szCs w:val="24"/>
                                <w:lang w:eastAsia="ru-RU"/>
                              </w:rPr>
                              <w:t>музыкально</w:t>
                            </w:r>
                            <w:proofErr w:type="gramEnd"/>
                            <w:r w:rsidRPr="009A5095">
                              <w:rPr>
                                <w:rFonts w:ascii="Times New Roman" w:eastAsia="Times New Roman" w:hAnsi="Times New Roman" w:cs="Times New Roman"/>
                                <w:color w:val="000000"/>
                                <w:sz w:val="24"/>
                                <w:szCs w:val="24"/>
                                <w:lang w:eastAsia="ru-RU"/>
                              </w:rPr>
                              <w:t>-танцевальные этюды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DD6FEC1" id="Овал 10" o:spid="_x0000_s1034" style="position:absolute;left:0;text-align:left;margin-left:0;margin-top:204.8pt;width:138pt;height:70.5pt;z-index:251663360;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" fillcolor="#c3c3c3 [2166]" strokecolor="#a5a5a5 [3206]" strokeweight=".5pt">
                <v:fill color2="#b6b6b6 [2614]" rotate="t" colors="0 #d2d2d2;.5 #c8c8c8;1 silver" focus="100%" type="gradient">
                  <o:fill v:ext="view" type="gradientUnscaled"/>
                </v:fill>
                <v:stroke joinstyle="miter"/>
                <v:textbox>
                  <w:txbxContent>
                    <w:p w:rsidR="00D676AB" w:rsidRDefault="00D676AB" w:rsidP="00D676AB">
                      <w:pPr>
                        <w:jc w:val="center"/>
                      </w:pPr>
                      <w:proofErr w:type="gramStart"/>
                      <w:r w:rsidRPr="009A5095">
                        <w:rPr>
                          <w:rFonts w:ascii="Times New Roman" w:eastAsia="Times New Roman" w:hAnsi="Times New Roman" w:cs="Times New Roman"/>
                          <w:color w:val="000000"/>
                          <w:sz w:val="24"/>
                          <w:szCs w:val="24"/>
                          <w:lang w:eastAsia="ru-RU"/>
                        </w:rPr>
                        <w:t>музыкально</w:t>
                      </w:r>
                      <w:proofErr w:type="gramEnd"/>
                      <w:r w:rsidRPr="009A5095">
                        <w:rPr>
                          <w:rFonts w:ascii="Times New Roman" w:eastAsia="Times New Roman" w:hAnsi="Times New Roman" w:cs="Times New Roman"/>
                          <w:color w:val="000000"/>
                          <w:sz w:val="24"/>
                          <w:szCs w:val="24"/>
                          <w:lang w:eastAsia="ru-RU"/>
                        </w:rPr>
                        <w:t>-танцевальные этюды</w:t>
                      </w:r>
                    </w:p>
                  </w:txbxContent>
                </v:textbox>
                <w10:wrap anchorx="page"/>
              </v:oval>
            </w:pict>
          </mc:Fallback>
        </mc:AlternateContent>
      </w:r>
      <w:r>
        <w:rPr>
          <w:rFonts w:ascii="Times New Roman" w:hAnsi="Times New Roman" w:cs="Times New Roman"/>
          <w:noProof/>
          <w:sz w:val="32"/>
          <w:szCs w:val="32"/>
          <w:lang w:eastAsia="ru-RU"/>
        </w:rPr>
        <mc:AlternateContent>
          <mc:Choice Requires="wps">
            <w:drawing>
              <wp:anchor distT="0" distB="0" distL="114300" distR="114300" simplePos="0" relativeHeight="251664384" behindDoc="0" locked="0" layoutInCell="1" allowOverlap="1" wp14:anchorId="67601282" wp14:editId="6BB2E5BB">
                <wp:simplePos x="0" y="0"/>
                <wp:positionH relativeFrom="column">
                  <wp:posOffset>-99061</wp:posOffset>
                </wp:positionH>
                <wp:positionV relativeFrom="paragraph">
                  <wp:posOffset>2077085</wp:posOffset>
                </wp:positionV>
                <wp:extent cx="1685925" cy="971550"/>
                <wp:effectExtent l="0" t="0" r="28575" b="19050"/>
                <wp:wrapNone/>
                <wp:docPr id="11" name="Овал 11"/>
                <wp:cNvGraphicFramePr/>
                <a:graphic xmlns:a="http://schemas.openxmlformats.org/drawingml/2006/main">
                  <a:graphicData uri="http://schemas.microsoft.com/office/word/2010/wordprocessingShape">
                    <wps:wsp>
                      <wps:cNvSpPr/>
                      <wps:spPr>
                        <a:xfrm>
                          <a:off x="0" y="0"/>
                          <a:ext cx="1685925" cy="971550"/>
                        </a:xfrm>
                        <a:prstGeom prst="ellipse">
                          <a:avLst/>
                        </a:prstGeom>
                      </wps:spPr>
                      <wps:style>
                        <a:lnRef idx="1">
                          <a:schemeClr val="accent4"/>
                        </a:lnRef>
                        <a:fillRef idx="2">
                          <a:schemeClr val="accent4"/>
                        </a:fillRef>
                        <a:effectRef idx="1">
                          <a:schemeClr val="accent4"/>
                        </a:effectRef>
                        <a:fontRef idx="minor">
                          <a:schemeClr val="dk1"/>
                        </a:fontRef>
                      </wps:style>
                      <wps:txbx>
                        <w:txbxContent>
                          <w:p w:rsidR="00D676AB" w:rsidRDefault="00D676AB" w:rsidP="00D676AB">
                            <w:pPr>
                              <w:jc w:val="center"/>
                            </w:pPr>
                            <w:proofErr w:type="gramStart"/>
                            <w:r w:rsidRPr="009A5095">
                              <w:rPr>
                                <w:rFonts w:ascii="Times New Roman" w:eastAsia="Times New Roman" w:hAnsi="Times New Roman" w:cs="Times New Roman"/>
                                <w:color w:val="000000"/>
                                <w:sz w:val="24"/>
                                <w:szCs w:val="24"/>
                                <w:lang w:eastAsia="ru-RU"/>
                              </w:rPr>
                              <w:t>моделирование</w:t>
                            </w:r>
                            <w:proofErr w:type="gramEnd"/>
                            <w:r w:rsidRPr="009A5095">
                              <w:rPr>
                                <w:rFonts w:ascii="Times New Roman" w:eastAsia="Times New Roman" w:hAnsi="Times New Roman" w:cs="Times New Roman"/>
                                <w:color w:val="000000"/>
                                <w:sz w:val="24"/>
                                <w:szCs w:val="24"/>
                                <w:lang w:eastAsia="ru-RU"/>
                              </w:rPr>
                              <w:t xml:space="preserve"> проблемных ситуаций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7601282" id="Овал 11" o:spid="_x0000_s1035" style="position:absolute;left:0;text-align:left;margin-left:-7.8pt;margin-top:163.55pt;width:132.75pt;height:76.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" fillcolor="#ffd555 [2167]" strokecolor="#ffc000 [3207]" strokeweight=".5pt">
                <v:fill color2="#ffcc31 [2615]" rotate="t" colors="0 #ffdd9c;.5 #ffd78e;1 #ffd479" focus="100%" type="gradient">
                  <o:fill v:ext="view" type="gradientUnscaled"/>
                </v:fill>
                <v:stroke joinstyle="miter"/>
                <v:textbox>
                  <w:txbxContent>
                    <w:p w:rsidR="00D676AB" w:rsidRDefault="00D676AB" w:rsidP="00D676AB">
                      <w:pPr>
                        <w:jc w:val="center"/>
                      </w:pPr>
                      <w:proofErr w:type="gramStart"/>
                      <w:r w:rsidRPr="009A5095">
                        <w:rPr>
                          <w:rFonts w:ascii="Times New Roman" w:eastAsia="Times New Roman" w:hAnsi="Times New Roman" w:cs="Times New Roman"/>
                          <w:color w:val="000000"/>
                          <w:sz w:val="24"/>
                          <w:szCs w:val="24"/>
                          <w:lang w:eastAsia="ru-RU"/>
                        </w:rPr>
                        <w:t>моделирование</w:t>
                      </w:r>
                      <w:proofErr w:type="gramEnd"/>
                      <w:r w:rsidRPr="009A5095">
                        <w:rPr>
                          <w:rFonts w:ascii="Times New Roman" w:eastAsia="Times New Roman" w:hAnsi="Times New Roman" w:cs="Times New Roman"/>
                          <w:color w:val="000000"/>
                          <w:sz w:val="24"/>
                          <w:szCs w:val="24"/>
                          <w:lang w:eastAsia="ru-RU"/>
                        </w:rPr>
                        <w:t xml:space="preserve"> проблемных ситуаций</w:t>
                      </w:r>
                    </w:p>
                  </w:txbxContent>
                </v:textbox>
              </v:oval>
            </w:pict>
          </mc:Fallback>
        </mc:AlternateContent>
      </w:r>
      <w:r>
        <w:rPr>
          <w:rFonts w:ascii="Times New Roman" w:hAnsi="Times New Roman" w:cs="Times New Roman"/>
          <w:noProof/>
          <w:sz w:val="32"/>
          <w:szCs w:val="32"/>
          <w:lang w:eastAsia="ru-RU"/>
        </w:rPr>
        <mc:AlternateContent>
          <mc:Choice Requires="wps">
            <w:drawing>
              <wp:anchor distT="0" distB="0" distL="114300" distR="114300" simplePos="0" relativeHeight="251659264" behindDoc="0" locked="0" layoutInCell="1" allowOverlap="1">
                <wp:simplePos x="0" y="0"/>
                <wp:positionH relativeFrom="column">
                  <wp:posOffset>1386840</wp:posOffset>
                </wp:positionH>
                <wp:positionV relativeFrom="paragraph">
                  <wp:posOffset>116840</wp:posOffset>
                </wp:positionV>
                <wp:extent cx="2857500" cy="1476375"/>
                <wp:effectExtent l="0" t="0" r="19050" b="28575"/>
                <wp:wrapNone/>
                <wp:docPr id="6" name="Овал 6"/>
                <wp:cNvGraphicFramePr/>
                <a:graphic xmlns:a="http://schemas.openxmlformats.org/drawingml/2006/main">
                  <a:graphicData uri="http://schemas.microsoft.com/office/word/2010/wordprocessingShape">
                    <wps:wsp>
                      <wps:cNvSpPr/>
                      <wps:spPr>
                        <a:xfrm>
                          <a:off x="0" y="0"/>
                          <a:ext cx="2857500" cy="1476375"/>
                        </a:xfrm>
                        <a:prstGeom prst="ellipse">
                          <a:avLst/>
                        </a:prstGeom>
                      </wps:spPr>
                      <wps:style>
                        <a:lnRef idx="1">
                          <a:schemeClr val="accent6"/>
                        </a:lnRef>
                        <a:fillRef idx="2">
                          <a:schemeClr val="accent6"/>
                        </a:fillRef>
                        <a:effectRef idx="1">
                          <a:schemeClr val="accent6"/>
                        </a:effectRef>
                        <a:fontRef idx="minor">
                          <a:schemeClr val="dk1"/>
                        </a:fontRef>
                      </wps:style>
                      <wps:txbx>
                        <w:txbxContent>
                          <w:p w:rsidR="00D676AB" w:rsidRDefault="00D676AB" w:rsidP="00D676AB">
                            <w:pPr>
                              <w:jc w:val="center"/>
                            </w:pPr>
                            <w:r w:rsidRPr="009A5095">
                              <w:rPr>
                                <w:rFonts w:ascii="Times New Roman" w:eastAsia="Times New Roman" w:hAnsi="Times New Roman" w:cs="Times New Roman"/>
                                <w:b/>
                                <w:bCs/>
                                <w:i/>
                                <w:iCs/>
                                <w:color w:val="000000"/>
                                <w:sz w:val="24"/>
                                <w:szCs w:val="24"/>
                                <w:lang w:eastAsia="ru-RU"/>
                              </w:rPr>
                              <w:t xml:space="preserve">Модель организации работы </w:t>
                            </w:r>
                            <w:r>
                              <w:rPr>
                                <w:rFonts w:ascii="Times New Roman" w:eastAsia="Times New Roman" w:hAnsi="Times New Roman" w:cs="Times New Roman"/>
                                <w:b/>
                                <w:bCs/>
                                <w:i/>
                                <w:iCs/>
                                <w:color w:val="000000"/>
                                <w:sz w:val="24"/>
                                <w:szCs w:val="24"/>
                                <w:lang w:eastAsia="ru-RU"/>
                              </w:rPr>
                              <w:t>детско-</w:t>
                            </w:r>
                            <w:r w:rsidRPr="009A5095">
                              <w:rPr>
                                <w:rFonts w:ascii="Times New Roman" w:eastAsia="Times New Roman" w:hAnsi="Times New Roman" w:cs="Times New Roman"/>
                                <w:b/>
                                <w:bCs/>
                                <w:i/>
                                <w:iCs/>
                                <w:color w:val="000000"/>
                                <w:sz w:val="24"/>
                                <w:szCs w:val="24"/>
                                <w:lang w:eastAsia="ru-RU"/>
                              </w:rPr>
                              <w:t>родительского клуба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6" o:spid="_x0000_s1036" style="position:absolute;left:0;text-align:left;margin-left:109.2pt;margin-top:9.2pt;width:225pt;height:1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" fillcolor="#9ecb81 [2169]" strokecolor="#70ad47 [3209]" strokeweight=".5pt">
                <v:fill color2="#8ac066 [2617]" rotate="t" colors="0 #b5d5a7;.5 #aace99;1 #9cca86" focus="100%" type="gradient">
                  <o:fill v:ext="view" type="gradientUnscaled"/>
                </v:fill>
                <v:stroke joinstyle="miter"/>
                <v:textbox>
                  <w:txbxContent>
                    <w:p w:rsidR="00D676AB" w:rsidRDefault="00D676AB" w:rsidP="00D676AB">
                      <w:pPr>
                        <w:jc w:val="center"/>
                      </w:pPr>
                      <w:r w:rsidRPr="009A5095">
                        <w:rPr>
                          <w:rFonts w:ascii="Times New Roman" w:eastAsia="Times New Roman" w:hAnsi="Times New Roman" w:cs="Times New Roman"/>
                          <w:b/>
                          <w:bCs/>
                          <w:i/>
                          <w:iCs/>
                          <w:color w:val="000000"/>
                          <w:sz w:val="24"/>
                          <w:szCs w:val="24"/>
                          <w:lang w:eastAsia="ru-RU"/>
                        </w:rPr>
                        <w:t xml:space="preserve">Модель организации работы </w:t>
                      </w:r>
                      <w:r>
                        <w:rPr>
                          <w:rFonts w:ascii="Times New Roman" w:eastAsia="Times New Roman" w:hAnsi="Times New Roman" w:cs="Times New Roman"/>
                          <w:b/>
                          <w:bCs/>
                          <w:i/>
                          <w:iCs/>
                          <w:color w:val="000000"/>
                          <w:sz w:val="24"/>
                          <w:szCs w:val="24"/>
                          <w:lang w:eastAsia="ru-RU"/>
                        </w:rPr>
                        <w:t>детско-</w:t>
                      </w:r>
                      <w:r w:rsidRPr="009A5095">
                        <w:rPr>
                          <w:rFonts w:ascii="Times New Roman" w:eastAsia="Times New Roman" w:hAnsi="Times New Roman" w:cs="Times New Roman"/>
                          <w:b/>
                          <w:bCs/>
                          <w:i/>
                          <w:iCs/>
                          <w:color w:val="000000"/>
                          <w:sz w:val="24"/>
                          <w:szCs w:val="24"/>
                          <w:lang w:eastAsia="ru-RU"/>
                        </w:rPr>
                        <w:t>родительского клуба</w:t>
                      </w:r>
                    </w:p>
                  </w:txbxContent>
                </v:textbox>
              </v:oval>
            </w:pict>
          </mc:Fallback>
        </mc:AlternateContent>
      </w:r>
    </w:p>
    <w:sectPr w:rsidR="009A5095" w:rsidRPr="009A5095" w:rsidSect="005E126A">
      <w:pgSz w:w="11906" w:h="16838"/>
      <w:pgMar w:top="1276"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F5073"/>
    <w:multiLevelType w:val="singleLevel"/>
    <w:tmpl w:val="A9ACC1C4"/>
    <w:lvl w:ilvl="0">
      <w:start w:val="1"/>
      <w:numFmt w:val="decimal"/>
      <w:lvlText w:val="%1."/>
      <w:lvlJc w:val="left"/>
      <w:pPr>
        <w:tabs>
          <w:tab w:val="num" w:pos="360"/>
        </w:tabs>
        <w:ind w:left="360" w:hanging="360"/>
      </w:pPr>
      <w:rPr>
        <w:rFonts w:hint="default"/>
      </w:rPr>
    </w:lvl>
  </w:abstractNum>
  <w:abstractNum w:abstractNumId="1">
    <w:nsid w:val="039D44DA"/>
    <w:multiLevelType w:val="multilevel"/>
    <w:tmpl w:val="6A026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D439CD"/>
    <w:multiLevelType w:val="multilevel"/>
    <w:tmpl w:val="6D1EA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87E77CB"/>
    <w:multiLevelType w:val="hybridMultilevel"/>
    <w:tmpl w:val="E6281AC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B29"/>
    <w:rsid w:val="002948EB"/>
    <w:rsid w:val="005E126A"/>
    <w:rsid w:val="007C30EA"/>
    <w:rsid w:val="009A5095"/>
    <w:rsid w:val="00A3650D"/>
    <w:rsid w:val="00AC3D7F"/>
    <w:rsid w:val="00B52AD5"/>
    <w:rsid w:val="00D676AB"/>
    <w:rsid w:val="00DC3B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D46F81D-D36F-43FE-AA45-4E2C2A840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A3650D"/>
    <w:pPr>
      <w:keepNext/>
      <w:spacing w:before="240" w:after="60" w:line="240" w:lineRule="auto"/>
      <w:outlineLvl w:val="0"/>
    </w:pPr>
    <w:rPr>
      <w:rFonts w:ascii="Arial" w:eastAsia="Times New Roman" w:hAnsi="Arial" w:cs="Arial"/>
      <w:b/>
      <w:bCs/>
      <w:kern w:val="32"/>
      <w:sz w:val="32"/>
      <w:szCs w:val="32"/>
      <w:lang w:eastAsia="ru-RU"/>
    </w:rPr>
  </w:style>
  <w:style w:type="paragraph" w:styleId="4">
    <w:name w:val="heading 4"/>
    <w:basedOn w:val="a"/>
    <w:next w:val="a"/>
    <w:link w:val="40"/>
    <w:qFormat/>
    <w:rsid w:val="002948EB"/>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52AD5"/>
    <w:pPr>
      <w:spacing w:after="0"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B52A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rsid w:val="002948EB"/>
    <w:rPr>
      <w:rFonts w:ascii="Times New Roman" w:eastAsia="Times New Roman" w:hAnsi="Times New Roman" w:cs="Times New Roman"/>
      <w:b/>
      <w:bCs/>
      <w:sz w:val="28"/>
      <w:szCs w:val="28"/>
      <w:lang w:eastAsia="ru-RU"/>
    </w:rPr>
  </w:style>
  <w:style w:type="paragraph" w:styleId="a4">
    <w:name w:val="Normal (Web)"/>
    <w:basedOn w:val="a"/>
    <w:rsid w:val="002948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qFormat/>
    <w:rsid w:val="002948EB"/>
    <w:rPr>
      <w:b/>
      <w:bCs/>
    </w:rPr>
  </w:style>
  <w:style w:type="character" w:styleId="a6">
    <w:name w:val="Emphasis"/>
    <w:qFormat/>
    <w:rsid w:val="002948EB"/>
    <w:rPr>
      <w:i/>
      <w:iCs/>
    </w:rPr>
  </w:style>
  <w:style w:type="table" w:styleId="a7">
    <w:name w:val="Table Grid"/>
    <w:basedOn w:val="a1"/>
    <w:rsid w:val="002948E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rsid w:val="00A3650D"/>
    <w:rPr>
      <w:rFonts w:ascii="Arial" w:eastAsia="Times New Roman" w:hAnsi="Arial" w:cs="Arial"/>
      <w:b/>
      <w:bCs/>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741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19</Pages>
  <Words>3582</Words>
  <Characters>20424</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2</cp:revision>
  <dcterms:created xsi:type="dcterms:W3CDTF">2016-03-22T06:46:00Z</dcterms:created>
  <dcterms:modified xsi:type="dcterms:W3CDTF">2016-03-22T08:01:00Z</dcterms:modified>
</cp:coreProperties>
</file>