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8"/>
          <w:szCs w:val="48"/>
        </w:rPr>
        <w:t>Рекомендации для родителей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40"/>
          <w:szCs w:val="40"/>
        </w:rPr>
        <w:t>«Как можно сделать период карантина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2060"/>
          <w:sz w:val="40"/>
          <w:szCs w:val="40"/>
        </w:rPr>
        <w:t>для</w:t>
      </w:r>
      <w:proofErr w:type="gramEnd"/>
      <w:r>
        <w:rPr>
          <w:b/>
          <w:bCs/>
          <w:color w:val="002060"/>
          <w:sz w:val="40"/>
          <w:szCs w:val="40"/>
        </w:rPr>
        <w:t xml:space="preserve"> детей младшего дошкольного возраста интересным, а для родителей </w:t>
      </w:r>
      <w:proofErr w:type="spellStart"/>
      <w:r>
        <w:rPr>
          <w:b/>
          <w:bCs/>
          <w:color w:val="002060"/>
          <w:sz w:val="40"/>
          <w:szCs w:val="40"/>
        </w:rPr>
        <w:t>безпроблемным</w:t>
      </w:r>
      <w:proofErr w:type="spellEnd"/>
      <w:r>
        <w:rPr>
          <w:b/>
          <w:bCs/>
          <w:color w:val="002060"/>
          <w:sz w:val="40"/>
          <w:szCs w:val="40"/>
        </w:rPr>
        <w:t>»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8FBEB1C" wp14:editId="7039651A">
            <wp:extent cx="5067300" cy="3171825"/>
            <wp:effectExtent l="0" t="0" r="0" b="9525"/>
            <wp:docPr id="1" name="Рисунок 1" descr="hello_html_3d5a5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5a5c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Уважаемые родители!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Главное спокойствие, только спокойствие - не паникуйте!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угрозой распространения инфекции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в России, по всей стране </w:t>
      </w:r>
      <w:r>
        <w:rPr>
          <w:color w:val="000000"/>
          <w:sz w:val="27"/>
          <w:szCs w:val="27"/>
        </w:rPr>
        <w:t>Президентом</w:t>
      </w:r>
      <w:r>
        <w:rPr>
          <w:color w:val="000000"/>
          <w:sz w:val="27"/>
          <w:szCs w:val="27"/>
        </w:rPr>
        <w:t xml:space="preserve"> объявлен карантин. Карантин это </w:t>
      </w:r>
      <w:r>
        <w:rPr>
          <w:color w:val="242424"/>
          <w:sz w:val="27"/>
          <w:szCs w:val="27"/>
        </w:rPr>
        <w:t>комплекс ограничительных и режимных противоэпидемических мероприятий, направленных на ограничение контактов</w:t>
      </w:r>
      <w:r>
        <w:rPr>
          <w:color w:val="000000"/>
          <w:sz w:val="27"/>
          <w:szCs w:val="27"/>
        </w:rPr>
        <w:t>.  У многих родителей начинаются проблемы. Чем занять ребенка? Как совладать с неугомонным ребенком?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ребенку, что карантин это не страшно, дети тонко чувствуют настроение родителей.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Помните, что режим дня во время карантина – прежде всего.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Уважаемые родители, постарайтесь выстроить режим дня так, чтобы у вас хватало время на работу и на занятия с детьми. Рекомендуем за основу режима дня, взять режим группы, которую посещает ваш ребенок. В каждой возрастной группе режим соответствует возрастным особенностям детей.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Не забывайте мыть руки с мылом, </w:t>
      </w:r>
      <w:r>
        <w:rPr>
          <w:color w:val="0D0D0D"/>
          <w:sz w:val="27"/>
          <w:szCs w:val="27"/>
        </w:rPr>
        <w:t>и</w:t>
      </w:r>
      <w:r>
        <w:rPr>
          <w:b/>
          <w:bCs/>
          <w:color w:val="FF0000"/>
          <w:sz w:val="27"/>
          <w:szCs w:val="27"/>
        </w:rPr>
        <w:t> </w:t>
      </w:r>
      <w:r>
        <w:rPr>
          <w:color w:val="0D0D0D"/>
          <w:sz w:val="27"/>
          <w:szCs w:val="27"/>
        </w:rPr>
        <w:t xml:space="preserve">чтобы процесс мытья рук стал ребенку интересен, превратите его в игру, используя </w:t>
      </w:r>
      <w:proofErr w:type="spellStart"/>
      <w:r>
        <w:rPr>
          <w:color w:val="0D0D0D"/>
          <w:sz w:val="27"/>
          <w:szCs w:val="27"/>
        </w:rPr>
        <w:t>потешки</w:t>
      </w:r>
      <w:proofErr w:type="spellEnd"/>
      <w:r>
        <w:rPr>
          <w:color w:val="0D0D0D"/>
          <w:sz w:val="27"/>
          <w:szCs w:val="27"/>
        </w:rPr>
        <w:t>, которые легко найти по ссылке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http://mybabyli.com/poteshki/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Дети группы раннего возраста очень любят слушать сказки,</w:t>
      </w:r>
      <w:r>
        <w:rPr>
          <w:color w:val="0D0D0D"/>
          <w:sz w:val="27"/>
          <w:szCs w:val="27"/>
        </w:rPr>
        <w:t xml:space="preserve"> рассказы, стишки, песенки, </w:t>
      </w:r>
      <w:proofErr w:type="spellStart"/>
      <w:r>
        <w:rPr>
          <w:color w:val="0D0D0D"/>
          <w:sz w:val="27"/>
          <w:szCs w:val="27"/>
        </w:rPr>
        <w:t>потешки</w:t>
      </w:r>
      <w:proofErr w:type="spellEnd"/>
      <w:r>
        <w:rPr>
          <w:color w:val="0D0D0D"/>
          <w:sz w:val="27"/>
          <w:szCs w:val="27"/>
        </w:rPr>
        <w:t xml:space="preserve">, особенно если их читает мама. Очень интересные </w:t>
      </w:r>
      <w:r>
        <w:rPr>
          <w:color w:val="0D0D0D"/>
          <w:sz w:val="27"/>
          <w:szCs w:val="27"/>
        </w:rPr>
        <w:lastRenderedPageBreak/>
        <w:t>сказки можно прочитать на сайте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https://mishka-knizhka.ru/skazki-dlya-detej-1-2-3-let/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Так же дети с большим интересом любят играть в пальчиковые игры,</w:t>
      </w:r>
      <w:r>
        <w:rPr>
          <w:color w:val="0D0D0D"/>
          <w:sz w:val="27"/>
          <w:szCs w:val="27"/>
        </w:rPr>
        <w:t> поиграйте вместе с ребенком и вам понравятся эти игры. Ссылка на пальчиковые игры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https://ru235.iplayer.info/q/железнова+пальчиковая+игра/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Просмотр мультфильмов тоже завлекает детей, главное - знать меру</w:t>
      </w:r>
      <w:r>
        <w:rPr>
          <w:color w:val="0D0D0D"/>
          <w:sz w:val="27"/>
          <w:szCs w:val="27"/>
        </w:rPr>
        <w:t>. Познакомьте детей с коллекцией мультфильмов своего детства, поверьте вашим детям они тоже понравяться.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https://www.adme.ru/tvorchestvo-kino/150-sovetskih-multfilmov-onlajn-zolotaya-kollekciya-901360/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Настольные игры</w:t>
      </w:r>
      <w:r>
        <w:rPr>
          <w:color w:val="0D0D0D"/>
          <w:sz w:val="27"/>
          <w:szCs w:val="27"/>
        </w:rPr>
        <w:t> для детей раннего возраста требуют от взрослых сопровождение, найдите время, поиграйте.</w:t>
      </w:r>
      <w:r>
        <w:rPr>
          <w:color w:val="548DD4"/>
          <w:sz w:val="27"/>
          <w:szCs w:val="27"/>
        </w:rPr>
        <w:t> </w:t>
      </w:r>
      <w:r>
        <w:rPr>
          <w:color w:val="0D0D0D"/>
          <w:sz w:val="27"/>
          <w:szCs w:val="27"/>
        </w:rPr>
        <w:t>Так же детям будет интересно смастерить игру вместе с родителями.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http://rodnaya-tropinka.ru/masterim-s-detmi-svoimi-rukami/</w:t>
        </w:r>
      </w:hyperlink>
      <w:r>
        <w:rPr>
          <w:color w:val="17365D"/>
          <w:sz w:val="27"/>
          <w:szCs w:val="27"/>
        </w:rPr>
        <w:t> </w:t>
      </w:r>
      <w:r>
        <w:rPr>
          <w:color w:val="0D0D0D"/>
          <w:sz w:val="27"/>
          <w:szCs w:val="27"/>
        </w:rPr>
        <w:t xml:space="preserve">Пройдя по ссылке вы сможете найти большой каталог «Мастерим с детьми своими руками». В нем, вы </w:t>
      </w:r>
      <w:proofErr w:type="spellStart"/>
      <w:r>
        <w:rPr>
          <w:color w:val="0D0D0D"/>
          <w:sz w:val="27"/>
          <w:szCs w:val="27"/>
        </w:rPr>
        <w:t>найдети</w:t>
      </w:r>
      <w:proofErr w:type="spellEnd"/>
      <w:r>
        <w:rPr>
          <w:color w:val="0D0D0D"/>
          <w:sz w:val="27"/>
          <w:szCs w:val="27"/>
        </w:rPr>
        <w:t xml:space="preserve"> разные техники рисования, сможете лепить с ребенком, делать поделки. Чтобы вам было удобнее выбирать поделки, в рубрике создан каталог мастер-классов.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Уважаемые родители, не забудьте про дневной сон.</w:t>
      </w:r>
      <w:r>
        <w:rPr>
          <w:color w:val="0D0D0D"/>
          <w:sz w:val="27"/>
          <w:szCs w:val="27"/>
        </w:rPr>
        <w:t> Для детей раннего возраста он очень важен.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161616"/>
          <w:sz w:val="27"/>
          <w:szCs w:val="27"/>
        </w:rPr>
        <w:t>Как уложить ребенка 3-х лет спать - несколько советов вы найдете, пройдя по ссылке: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https://www.sleepexpert.ru/blog/tonkosti_sna_po_vozrastam/10_sposobov_ulojit_spat_upryamogo_trehletk</w:t>
        </w:r>
      </w:hyperlink>
    </w:p>
    <w:p w:rsidR="00817D6C" w:rsidRDefault="00817D6C" w:rsidP="00817D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Н</w:t>
      </w:r>
      <w:r>
        <w:rPr>
          <w:b/>
          <w:bCs/>
          <w:color w:val="FF0000"/>
          <w:sz w:val="36"/>
          <w:szCs w:val="36"/>
        </w:rPr>
        <w:t>е забывайте о безопасности детей!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Буклет «Безопасное кресло» -</w:t>
      </w:r>
      <w:r>
        <w:rPr>
          <w:b/>
          <w:bCs/>
          <w:color w:val="0070C0"/>
          <w:sz w:val="27"/>
          <w:szCs w:val="27"/>
        </w:rPr>
        <w:t>https://infourok.ru/buklet-pdd-bezopasnoe-kreslo-4038974.html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«Не оставляйте детей одних!»</w:t>
      </w:r>
      <w:r>
        <w:rPr>
          <w:color w:val="000000"/>
          <w:sz w:val="27"/>
          <w:szCs w:val="27"/>
        </w:rPr>
        <w:t> </w:t>
      </w:r>
      <w:r>
        <w:rPr>
          <w:color w:val="548DD4"/>
          <w:sz w:val="27"/>
          <w:szCs w:val="27"/>
        </w:rPr>
        <w:t>-</w:t>
      </w:r>
      <w:r>
        <w:rPr>
          <w:color w:val="548DD4"/>
          <w:sz w:val="21"/>
          <w:szCs w:val="21"/>
        </w:rPr>
        <w:t> </w:t>
      </w: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https://infourok.ru/pamyatka-dlya-roditeley-ne-ostavlyayte-rebenka-odnogo-3846990.html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Консультаци</w:t>
      </w:r>
      <w:proofErr w:type="spellEnd"/>
      <w:r>
        <w:rPr>
          <w:b/>
          <w:bCs/>
          <w:color w:val="000000"/>
          <w:sz w:val="27"/>
          <w:szCs w:val="27"/>
        </w:rPr>
        <w:t xml:space="preserve"> «Безопасность детей наше общее </w:t>
      </w:r>
      <w:proofErr w:type="gramStart"/>
      <w:r>
        <w:rPr>
          <w:b/>
          <w:bCs/>
          <w:color w:val="000000"/>
          <w:sz w:val="27"/>
          <w:szCs w:val="27"/>
        </w:rPr>
        <w:t>дело»-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70C0"/>
          <w:sz w:val="27"/>
          <w:szCs w:val="27"/>
        </w:rPr>
        <w:t>https://infourok.ru/konsultaciya-dlya-roditeley-bezopasnost-detey-nashe-obschee-delo-3846988.html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Уважаемые родители!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Отнеситесь с пониманием, соблюдайте карантин!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Будьте здоровы и помните, дети – отличная компания!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Главное подберите правильный подход и позитивный настрой.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И наши вынужденные выходные пройдут с пользой, весёлыми моментами, а главное – без голов</w:t>
      </w:r>
      <w:bookmarkStart w:id="0" w:name="_GoBack"/>
      <w:bookmarkEnd w:id="0"/>
      <w:r>
        <w:rPr>
          <w:color w:val="C00000"/>
          <w:sz w:val="32"/>
          <w:szCs w:val="32"/>
        </w:rPr>
        <w:t>ных болей!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7405E" w:rsidRDefault="00D7405E" w:rsidP="00817D6C">
      <w:pPr>
        <w:jc w:val="both"/>
      </w:pPr>
    </w:p>
    <w:sectPr w:rsidR="00D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F"/>
    <w:rsid w:val="002E650F"/>
    <w:rsid w:val="00817D6C"/>
    <w:rsid w:val="00D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AEC0-E744-4A99-9ABA-44A6F05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adme.ru%2Ftvorchestvo-kino%2F150-sovetskih-multfilmov-onlajn-zolotaya-kollekciya-901360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ru235.iplayer.info%2Fq%2F%D0%B6%D0%B5%D0%BB%D0%B5%D0%B7%D0%BD%D0%BE%D0%B2%D0%B0%2B%D0%BF%D0%B0%D0%BB%D1%8C%D1%87%D0%B8%D0%BA%D0%BE%D0%B2%D0%B0%D1%8F%2B%D0%B8%D0%B3%D1%80%D0%B0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mishka-knizhka.ru%2Fskazki-dlya-detej-1-2-3-let%2F" TargetMode="External"/><Relationship Id="rId11" Type="http://schemas.openxmlformats.org/officeDocument/2006/relationships/hyperlink" Target="https://infourok.ru/go.html?href=https%3A%2F%2Finfourok.ru%2Fpamyatka-dlya-roditeley-ne-ostavlyayte-rebenka-odnogo-3846990.html" TargetMode="External"/><Relationship Id="rId5" Type="http://schemas.openxmlformats.org/officeDocument/2006/relationships/hyperlink" Target="https://infourok.ru/go.html?href=http%3A%2F%2Fmybabyli.com%2Fpoteshki%2F" TargetMode="External"/><Relationship Id="rId10" Type="http://schemas.openxmlformats.org/officeDocument/2006/relationships/hyperlink" Target="https://infourok.ru/go.html?href=https%3A%2F%2Fwww.sleepexpert.ru%2Fblog%2Ftonkosti_sna_po_vozrastam%2F10_sposobov_ulojit_spat_upryamogo_trehletku%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rodnaya-tropinka.ru%2Fmasterim-s-detmi-svoimi-ruk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Татьяна Анатольевна</dc:creator>
  <cp:keywords/>
  <dc:description/>
  <cp:lastModifiedBy>Ненашева Татьяна Анатольевна</cp:lastModifiedBy>
  <cp:revision>3</cp:revision>
  <dcterms:created xsi:type="dcterms:W3CDTF">2021-10-29T05:48:00Z</dcterms:created>
  <dcterms:modified xsi:type="dcterms:W3CDTF">2021-10-29T05:51:00Z</dcterms:modified>
</cp:coreProperties>
</file>