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AC" w:rsidRDefault="00B84AAC" w:rsidP="00B84AAC">
      <w:pPr>
        <w:pStyle w:val="Styl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360" w:lineRule="auto"/>
        <w:jc w:val="center"/>
        <w:rPr>
          <w:rStyle w:val="FontStyle24"/>
          <w:rFonts w:ascii="Times New Roman" w:hAnsi="Times New Roman" w:cs="Times New Roman"/>
          <w:b/>
          <w:spacing w:val="0"/>
          <w:lang w:eastAsia="ru-RU"/>
        </w:rPr>
      </w:pPr>
    </w:p>
    <w:p w:rsidR="004A403A" w:rsidRPr="00B84AAC" w:rsidRDefault="00B84AAC" w:rsidP="00B84AAC">
      <w:pPr>
        <w:pStyle w:val="Styl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360" w:lineRule="auto"/>
        <w:jc w:val="center"/>
        <w:rPr>
          <w:rStyle w:val="FontStyle24"/>
          <w:rFonts w:ascii="Times New Roman" w:hAnsi="Times New Roman" w:cs="Times New Roman"/>
          <w:b/>
          <w:spacing w:val="0"/>
          <w:lang w:eastAsia="ru-RU"/>
        </w:rPr>
      </w:pPr>
      <w:r w:rsidRPr="00B84AAC">
        <w:rPr>
          <w:rStyle w:val="FontStyle24"/>
          <w:rFonts w:ascii="Times New Roman" w:hAnsi="Times New Roman" w:cs="Times New Roman"/>
          <w:b/>
          <w:spacing w:val="0"/>
          <w:lang w:eastAsia="ru-RU"/>
        </w:rPr>
        <w:t>Консультация</w:t>
      </w:r>
    </w:p>
    <w:p w:rsidR="004A403A" w:rsidRDefault="00B84AAC" w:rsidP="00B84AAC">
      <w:pPr>
        <w:pStyle w:val="Styl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360" w:lineRule="auto"/>
        <w:ind w:firstLine="0"/>
        <w:jc w:val="center"/>
        <w:rPr>
          <w:rStyle w:val="FontStyle24"/>
          <w:rFonts w:ascii="Times New Roman" w:hAnsi="Times New Roman" w:cs="Times New Roman"/>
          <w:b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b/>
          <w:spacing w:val="0"/>
          <w:lang w:eastAsia="ru-RU"/>
        </w:rPr>
        <w:t xml:space="preserve">       </w:t>
      </w:r>
      <w:r w:rsidR="004A403A" w:rsidRPr="004A403A">
        <w:rPr>
          <w:rStyle w:val="FontStyle24"/>
          <w:rFonts w:ascii="Times New Roman" w:hAnsi="Times New Roman" w:cs="Times New Roman"/>
          <w:b/>
          <w:spacing w:val="0"/>
          <w:lang w:eastAsia="ru-RU"/>
        </w:rPr>
        <w:t>«Что такое ЗПР?»</w:t>
      </w:r>
    </w:p>
    <w:p w:rsidR="004A403A" w:rsidRPr="004A403A" w:rsidRDefault="004A403A" w:rsidP="00B84AAC">
      <w:pPr>
        <w:pStyle w:val="Styl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360" w:lineRule="auto"/>
        <w:ind w:firstLine="0"/>
        <w:jc w:val="center"/>
        <w:rPr>
          <w:rStyle w:val="FontStyle24"/>
          <w:rFonts w:ascii="Times New Roman" w:hAnsi="Times New Roman" w:cs="Times New Roman"/>
          <w:b/>
          <w:spacing w:val="0"/>
          <w:lang w:eastAsia="ru-RU"/>
        </w:rPr>
      </w:pPr>
    </w:p>
    <w:p w:rsidR="004A403A" w:rsidRDefault="004A403A" w:rsidP="00B84AAC">
      <w:pPr>
        <w:pStyle w:val="Style9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360" w:lineRule="auto"/>
        <w:ind w:firstLine="708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Период раннего детства проходит достаточно быстро: казалось бы, ребенка только принесли из родильного дома, а он уже умеет засыпать и просыпаться, кушать, плакать... Через несколько дней — он уже следит за передвигающимися предметами, реагирует на голод и холод, улыбается... вот уже самостоятельно сидит, стоит... пошел...</w:t>
      </w:r>
    </w:p>
    <w:p w:rsidR="004A403A" w:rsidRDefault="004A403A" w:rsidP="00B84AAC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Style w:val="FontStyle23"/>
          <w:rFonts w:ascii="Times New Roman" w:hAnsi="Times New Roman" w:cs="Times New Roman"/>
        </w:rPr>
      </w:pPr>
      <w:r>
        <w:rPr>
          <w:rStyle w:val="FontStyle23"/>
          <w:rFonts w:ascii="Times New Roman" w:hAnsi="Times New Roman" w:cs="Times New Roman"/>
          <w:lang w:eastAsia="ru-RU"/>
        </w:rPr>
        <w:t xml:space="preserve">За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каждодневными заботами многие родители не придают значения тому, что ребенок начал позднее действовать с предметами, самостоятельно ходить, </w:t>
      </w:r>
      <w:r>
        <w:rPr>
          <w:rStyle w:val="FontStyle23"/>
          <w:rFonts w:ascii="Times New Roman" w:hAnsi="Times New Roman" w:cs="Times New Roman"/>
          <w:lang w:eastAsia="ru-RU"/>
        </w:rPr>
        <w:t xml:space="preserve">позже говорить.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Ребенок постоянно возбудим, быстро утомляется, часто капризничает и т.д. Многие взрослые думают, что он просто избалован </w:t>
      </w:r>
      <w:r>
        <w:rPr>
          <w:rStyle w:val="FontStyle23"/>
          <w:rFonts w:ascii="Times New Roman" w:hAnsi="Times New Roman" w:cs="Times New Roman"/>
          <w:lang w:eastAsia="ru-RU"/>
        </w:rPr>
        <w:t xml:space="preserve">особым вниманием.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Вот пойдет в садик... Посещая дошкольное учреждение, родители сталкиваются с другими проблемами» педагоги обращают </w:t>
      </w:r>
      <w:r>
        <w:rPr>
          <w:rStyle w:val="FontStyle23"/>
          <w:rFonts w:ascii="Times New Roman" w:hAnsi="Times New Roman" w:cs="Times New Roman"/>
          <w:lang w:eastAsia="ru-RU"/>
        </w:rPr>
        <w:t xml:space="preserve">их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внимание на то, что ребенок </w:t>
      </w:r>
      <w:r>
        <w:rPr>
          <w:rStyle w:val="FontStyle23"/>
          <w:rFonts w:ascii="Times New Roman" w:hAnsi="Times New Roman" w:cs="Times New Roman"/>
          <w:lang w:eastAsia="ru-RU"/>
        </w:rPr>
        <w:t xml:space="preserve">не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усваивает программу детского сада; </w:t>
      </w:r>
      <w:r>
        <w:rPr>
          <w:rStyle w:val="FontStyle23"/>
          <w:rFonts w:ascii="Times New Roman" w:hAnsi="Times New Roman" w:cs="Times New Roman"/>
          <w:lang w:eastAsia="ru-RU"/>
        </w:rPr>
        <w:t xml:space="preserve">не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активен </w:t>
      </w:r>
      <w:r>
        <w:rPr>
          <w:rStyle w:val="FontStyle23"/>
          <w:rFonts w:ascii="Times New Roman" w:hAnsi="Times New Roman" w:cs="Times New Roman"/>
          <w:lang w:eastAsia="ru-RU"/>
        </w:rPr>
        <w:t xml:space="preserve">на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занятиях, легко отвлекается, </w:t>
      </w:r>
      <w:r>
        <w:rPr>
          <w:rStyle w:val="FontStyle23"/>
          <w:rFonts w:ascii="Times New Roman" w:hAnsi="Times New Roman" w:cs="Times New Roman"/>
          <w:lang w:eastAsia="ru-RU"/>
        </w:rPr>
        <w:t xml:space="preserve">не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удерживает внимание, плохо запоминает материал занятий и т.д. Родителям пред</w:t>
      </w:r>
      <w:r w:rsidR="00427733">
        <w:rPr>
          <w:rStyle w:val="FontStyle24"/>
          <w:rFonts w:ascii="Times New Roman" w:hAnsi="Times New Roman" w:cs="Times New Roman"/>
          <w:spacing w:val="0"/>
          <w:lang w:eastAsia="ru-RU"/>
        </w:rPr>
        <w:t>лагают пройти психолого-медико-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педагогическую </w:t>
      </w:r>
      <w:r>
        <w:rPr>
          <w:rStyle w:val="FontStyle23"/>
          <w:rFonts w:ascii="Times New Roman" w:hAnsi="Times New Roman" w:cs="Times New Roman"/>
          <w:lang w:eastAsia="ru-RU"/>
        </w:rPr>
        <w:t xml:space="preserve">комиссию (ПМПК), на которой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специалисты обследуют </w:t>
      </w:r>
      <w:r>
        <w:rPr>
          <w:rStyle w:val="FontStyle23"/>
          <w:rFonts w:ascii="Times New Roman" w:hAnsi="Times New Roman" w:cs="Times New Roman"/>
          <w:lang w:eastAsia="ru-RU"/>
        </w:rPr>
        <w:t xml:space="preserve">ребенка и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выносят «вердикт» — ЗПР. Ребенок направляется в </w:t>
      </w:r>
      <w:r>
        <w:rPr>
          <w:rStyle w:val="FontStyle23"/>
          <w:rFonts w:ascii="Times New Roman" w:hAnsi="Times New Roman" w:cs="Times New Roman"/>
          <w:lang w:eastAsia="ru-RU"/>
        </w:rPr>
        <w:t>кор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рекционную </w:t>
      </w:r>
      <w:r>
        <w:rPr>
          <w:rStyle w:val="FontStyle23"/>
          <w:rFonts w:ascii="Times New Roman" w:hAnsi="Times New Roman" w:cs="Times New Roman"/>
          <w:lang w:eastAsia="ru-RU"/>
        </w:rPr>
        <w:t>группу.</w:t>
      </w:r>
    </w:p>
    <w:p w:rsidR="004A403A" w:rsidRDefault="004A403A" w:rsidP="00B84AAC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71"/>
        <w:rPr>
          <w:rStyle w:val="FontStyle24"/>
          <w:rFonts w:ascii="Times New Roman" w:hAnsi="Times New Roman" w:cs="Times New Roman"/>
          <w:spacing w:val="0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Кто не был в подобной ситуации, вряд ли сможет понять состояние родителей: рушится все, крах всех планов. </w:t>
      </w:r>
      <w:r>
        <w:rPr>
          <w:rStyle w:val="FontStyle23"/>
          <w:rFonts w:ascii="Times New Roman" w:hAnsi="Times New Roman" w:cs="Times New Roman"/>
          <w:lang w:eastAsia="ru-RU"/>
        </w:rPr>
        <w:t xml:space="preserve">Кого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обвинить? </w:t>
      </w:r>
      <w:r>
        <w:rPr>
          <w:rStyle w:val="FontStyle23"/>
          <w:rFonts w:ascii="Times New Roman" w:hAnsi="Times New Roman" w:cs="Times New Roman"/>
          <w:lang w:eastAsia="ru-RU"/>
        </w:rPr>
        <w:t xml:space="preserve">Медиков?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Педагогов? Себя? Ребенка</w:t>
      </w:r>
      <w:r>
        <w:rPr>
          <w:rStyle w:val="FontStyle24"/>
          <w:rFonts w:ascii="Times New Roman" w:hAnsi="Times New Roman" w:cs="Times New Roman"/>
          <w:lang w:eastAsia="ru-RU"/>
        </w:rPr>
        <w:t>?</w:t>
      </w:r>
    </w:p>
    <w:p w:rsid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Понятие </w:t>
      </w:r>
      <w:r>
        <w:rPr>
          <w:rStyle w:val="FontStyle23"/>
          <w:rFonts w:ascii="Times New Roman" w:hAnsi="Times New Roman" w:cs="Times New Roman"/>
          <w:lang w:eastAsia="ru-RU"/>
        </w:rPr>
        <w:t xml:space="preserve">«ЗПР»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употребляется </w:t>
      </w:r>
      <w:r>
        <w:rPr>
          <w:rStyle w:val="FontStyle23"/>
          <w:rFonts w:ascii="Times New Roman" w:hAnsi="Times New Roman" w:cs="Times New Roman"/>
          <w:lang w:eastAsia="ru-RU"/>
        </w:rPr>
        <w:t xml:space="preserve">по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отношению </w:t>
      </w:r>
      <w:r>
        <w:rPr>
          <w:rStyle w:val="FontStyle23"/>
          <w:rFonts w:ascii="Times New Roman" w:hAnsi="Times New Roman" w:cs="Times New Roman"/>
          <w:lang w:eastAsia="ru-RU"/>
        </w:rPr>
        <w:t xml:space="preserve">к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детям со слабо вы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 xml:space="preserve">раженной органической недостаточностью </w:t>
      </w:r>
      <w:r>
        <w:rPr>
          <w:rStyle w:val="FontStyle23"/>
          <w:rFonts w:ascii="Times New Roman" w:hAnsi="Times New Roman" w:cs="Times New Roman"/>
          <w:lang w:eastAsia="ru-RU"/>
        </w:rPr>
        <w:t xml:space="preserve">ЦНС. У детей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данной категории не наблюдается специфических нарушений </w:t>
      </w:r>
      <w:r>
        <w:rPr>
          <w:rStyle w:val="FontStyle23"/>
          <w:rFonts w:ascii="Times New Roman" w:hAnsi="Times New Roman" w:cs="Times New Roman"/>
          <w:lang w:eastAsia="ru-RU"/>
        </w:rPr>
        <w:t>слуха, опорно-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двигательного </w:t>
      </w:r>
      <w:r>
        <w:rPr>
          <w:rStyle w:val="FontStyle23"/>
          <w:rFonts w:ascii="Times New Roman" w:hAnsi="Times New Roman" w:cs="Times New Roman"/>
          <w:lang w:eastAsia="ru-RU"/>
        </w:rPr>
        <w:t xml:space="preserve">аппарата,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зрения, тяжелых нарушений речи, </w:t>
      </w:r>
      <w:r>
        <w:rPr>
          <w:rStyle w:val="FontStyle23"/>
          <w:rFonts w:ascii="Times New Roman" w:hAnsi="Times New Roman" w:cs="Times New Roman"/>
          <w:lang w:eastAsia="ru-RU"/>
        </w:rPr>
        <w:t xml:space="preserve">они не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являются умственно отсталыми.</w:t>
      </w:r>
    </w:p>
    <w:p w:rsidR="00B84AAC" w:rsidRDefault="00B84AAC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line="360" w:lineRule="auto"/>
        <w:ind w:firstLine="571"/>
        <w:rPr>
          <w:rStyle w:val="FontStyle24"/>
          <w:rFonts w:ascii="Times New Roman" w:hAnsi="Times New Roman" w:cs="Times New Roman"/>
          <w:spacing w:val="0"/>
          <w:lang w:eastAsia="ru-RU"/>
        </w:rPr>
      </w:pPr>
    </w:p>
    <w:p w:rsidR="00B84AAC" w:rsidRDefault="00B84AAC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line="360" w:lineRule="auto"/>
        <w:ind w:firstLine="571"/>
        <w:rPr>
          <w:rStyle w:val="FontStyle24"/>
          <w:rFonts w:ascii="Times New Roman" w:hAnsi="Times New Roman" w:cs="Times New Roman"/>
          <w:spacing w:val="0"/>
          <w:lang w:eastAsia="ru-RU"/>
        </w:rPr>
      </w:pPr>
    </w:p>
    <w:p w:rsidR="00B84AAC" w:rsidRDefault="00B84AAC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line="360" w:lineRule="auto"/>
        <w:ind w:firstLine="571"/>
        <w:rPr>
          <w:rStyle w:val="FontStyle24"/>
          <w:rFonts w:ascii="Times New Roman" w:hAnsi="Times New Roman" w:cs="Times New Roman"/>
          <w:spacing w:val="0"/>
          <w:lang w:eastAsia="ru-RU"/>
        </w:rPr>
      </w:pPr>
    </w:p>
    <w:p w:rsidR="00B84AAC" w:rsidRDefault="00B84AAC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line="360" w:lineRule="auto"/>
        <w:ind w:firstLine="571"/>
        <w:rPr>
          <w:rStyle w:val="FontStyle24"/>
          <w:rFonts w:ascii="Times New Roman" w:hAnsi="Times New Roman" w:cs="Times New Roman"/>
          <w:spacing w:val="0"/>
          <w:lang w:eastAsia="ru-RU"/>
        </w:rPr>
      </w:pPr>
    </w:p>
    <w:p w:rsidR="004A403A" w:rsidRDefault="004A403A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line="360" w:lineRule="auto"/>
        <w:ind w:firstLine="571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Среди наиболее обобщенных и часто встречаемых определений преобладают следующие: «задержка психического развития», «временная задержка развития», «минимальная мозговая дисфункция» и т. д. </w:t>
      </w:r>
    </w:p>
    <w:p w:rsidR="004A403A" w:rsidRDefault="004A403A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2" w:line="360" w:lineRule="auto"/>
        <w:ind w:firstLine="571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Под задержкой психического развития понимается специфическая задержка в развитии, отличная от олигофрении. Выде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ляются следующие формы «задержек»: специфическая задержка навыков чтения, счета и письма</w:t>
      </w:r>
      <w:r>
        <w:rPr>
          <w:rStyle w:val="FontStyle24"/>
          <w:rFonts w:ascii="Times New Roman" w:hAnsi="Times New Roman" w:cs="Times New Roman"/>
          <w:lang w:eastAsia="ru-RU"/>
        </w:rPr>
        <w:t>: нарушения развития речи (ала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лия, дислалия); специфическая задержка моторного развития; смешанные нарушения развития; психофизический инфантилизм.</w:t>
      </w:r>
    </w:p>
    <w:p w:rsidR="004A403A" w:rsidRDefault="004A403A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850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Экспериментально доказано, что под влиянием условий </w:t>
      </w:r>
      <w:r>
        <w:rPr>
          <w:rStyle w:val="FontStyle24"/>
          <w:rFonts w:ascii="Times New Roman" w:hAnsi="Times New Roman" w:cs="Times New Roman"/>
          <w:lang w:eastAsia="ru-RU"/>
        </w:rPr>
        <w:t>дальнейше</w:t>
      </w:r>
      <w:r>
        <w:rPr>
          <w:rStyle w:val="FontStyle24"/>
          <w:rFonts w:ascii="Times New Roman" w:hAnsi="Times New Roman" w:cs="Times New Roman"/>
          <w:lang w:eastAsia="ru-RU"/>
        </w:rPr>
        <w:softHyphen/>
        <w:t>го развития и лечебно-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коррекционных мероприятий задержка претер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певает существенную динамику, либо вообще исчезая, либо трансфор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мируясь в более устойчивую и определенную клиническую форму.</w:t>
      </w:r>
    </w:p>
    <w:p w:rsid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57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Причины ЗПР многообразны. С одной стороны — это инфекции, ин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токсикации, травмы, воздействующие на мозг малыша (преимущественно на ранних стадиях внутриутробного и постнатального</w:t>
      </w:r>
      <w:r>
        <w:rPr>
          <w:rStyle w:val="FontStyle24"/>
          <w:rFonts w:ascii="Times New Roman" w:hAnsi="Times New Roman" w:cs="Times New Roman"/>
          <w:lang w:eastAsia="ru-RU"/>
        </w:rPr>
        <w:t xml:space="preserve"> развития). С другой стороны — э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то могут быть неблаго</w:t>
      </w:r>
      <w:r>
        <w:rPr>
          <w:rStyle w:val="FontStyle24"/>
          <w:rFonts w:ascii="Times New Roman" w:hAnsi="Times New Roman" w:cs="Times New Roman"/>
          <w:lang w:eastAsia="ru-RU"/>
        </w:rPr>
        <w:t>приятные микросоциа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льные условия, которые, как дополнительный фактор, усугубляют состояние ребенка.    </w:t>
      </w:r>
    </w:p>
    <w:p w:rsidR="004A403A" w:rsidRPr="00427733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57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Существует несколько классификаций ЗПР. В практике работы с детьми данной категории наиболее широко распространена классификация, в соответствии с которой различают четыре основных варианта ЗПР.</w:t>
      </w:r>
      <w:r>
        <w:rPr>
          <w:rStyle w:val="FontStyle24"/>
          <w:rFonts w:ascii="Times New Roman" w:hAnsi="Times New Roman" w:cs="Times New Roman"/>
          <w:b/>
          <w:lang w:eastAsia="ru-RU"/>
        </w:rPr>
        <w:t xml:space="preserve">  </w:t>
      </w:r>
    </w:p>
    <w:p w:rsid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61"/>
        <w:rPr>
          <w:rStyle w:val="FontStyle24"/>
          <w:rFonts w:ascii="Times New Roman" w:hAnsi="Times New Roman" w:cs="Times New Roman"/>
          <w:b/>
          <w:lang w:eastAsia="ru-RU"/>
        </w:rPr>
      </w:pPr>
      <w:r>
        <w:rPr>
          <w:rStyle w:val="FontStyle24"/>
          <w:rFonts w:ascii="Times New Roman" w:hAnsi="Times New Roman" w:cs="Times New Roman"/>
          <w:b/>
          <w:lang w:eastAsia="ru-RU"/>
        </w:rPr>
        <w:t xml:space="preserve"> </w:t>
      </w:r>
      <w:r>
        <w:rPr>
          <w:rStyle w:val="FontStyle24"/>
          <w:rFonts w:ascii="Times New Roman" w:hAnsi="Times New Roman" w:cs="Times New Roman"/>
          <w:b/>
          <w:spacing w:val="0"/>
          <w:lang w:eastAsia="ru-RU"/>
        </w:rPr>
        <w:t>Задержка психического развития конституционального происхождения</w:t>
      </w:r>
      <w:r>
        <w:rPr>
          <w:rStyle w:val="FontStyle24"/>
          <w:rFonts w:ascii="Times New Roman" w:hAnsi="Times New Roman" w:cs="Times New Roman"/>
          <w:b/>
          <w:lang w:eastAsia="ru-RU"/>
        </w:rPr>
        <w:t>.</w:t>
      </w:r>
    </w:p>
    <w:p w:rsidR="00B84AAC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61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 При данном варианте на первый план в структуре дефекта выступают черты эмоциональной и личностной незрелости. Эти дети имеют ин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фантильный тип телосложения (они худощавого телосложения, как пра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 xml:space="preserve">вило, невысокого роста, бледные), «детскую» мимику, слабо развитую моторику.    </w:t>
      </w:r>
    </w:p>
    <w:p w:rsidR="00B84AAC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461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Такие дети проявляют творчество в игре, эта деятельность для</w:t>
      </w:r>
      <w:r>
        <w:rPr>
          <w:rStyle w:val="FontStyle24"/>
          <w:rFonts w:ascii="Times New Roman" w:hAnsi="Times New Roman" w:cs="Times New Roman"/>
          <w:lang w:eastAsia="ru-RU"/>
        </w:rPr>
        <w:t xml:space="preserve">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них наиболее привлекательна, в отличие </w:t>
      </w:r>
      <w:proofErr w:type="gramStart"/>
      <w:r>
        <w:rPr>
          <w:rStyle w:val="FontStyle24"/>
          <w:rFonts w:ascii="Times New Roman" w:hAnsi="Times New Roman" w:cs="Times New Roman"/>
          <w:spacing w:val="0"/>
          <w:lang w:eastAsia="ru-RU"/>
        </w:rPr>
        <w:t>от</w:t>
      </w:r>
      <w:proofErr w:type="gramEnd"/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 учебной. Перечисленные особенности затрудняют социальную, в том числе школьную адаптацию. </w:t>
      </w:r>
    </w:p>
    <w:p w:rsidR="00B84AAC" w:rsidRDefault="00B84AAC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Style w:val="FontStyle24"/>
          <w:rFonts w:ascii="Times New Roman" w:hAnsi="Times New Roman" w:cs="Times New Roman"/>
          <w:spacing w:val="0"/>
          <w:lang w:eastAsia="ru-RU"/>
        </w:rPr>
      </w:pPr>
    </w:p>
    <w:p w:rsidR="00B84AAC" w:rsidRDefault="00B84AAC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Style w:val="FontStyle24"/>
          <w:rFonts w:ascii="Times New Roman" w:hAnsi="Times New Roman" w:cs="Times New Roman"/>
          <w:spacing w:val="0"/>
          <w:lang w:eastAsia="ru-RU"/>
        </w:rPr>
      </w:pPr>
    </w:p>
    <w:p w:rsid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Для данной категории детей характерны эгоцентризм, истерические реакции и т. п. Этим детям рекомендуется медикаментозная терапия.</w:t>
      </w:r>
    </w:p>
    <w:p w:rsidR="004A403A" w:rsidRDefault="00B84AAC" w:rsidP="00B84AAC">
      <w:pPr>
        <w:pStyle w:val="Style14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            </w:t>
      </w:r>
      <w:r w:rsidR="004A403A">
        <w:rPr>
          <w:rStyle w:val="FontStyle24"/>
          <w:rFonts w:ascii="Times New Roman" w:hAnsi="Times New Roman" w:cs="Times New Roman"/>
          <w:spacing w:val="0"/>
          <w:lang w:eastAsia="ru-RU"/>
        </w:rPr>
        <w:t>Отмечается, что у детей с ЗПР конституционального происхожде</w:t>
      </w:r>
      <w:r w:rsidR="004A403A"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ния имеется наследственно обусловленная недостаточность отдельных функций: развития зрительной и слуховой памяти, речи. Эти функции лежат в основе формирования рисования, счета, письма, чтения и другое. Доказано, что в плане коррекции это один из благоприятных типов ЗПР.</w:t>
      </w:r>
    </w:p>
    <w:p w:rsidR="004A403A" w:rsidRPr="004A403A" w:rsidRDefault="004A403A" w:rsidP="00B84AAC">
      <w:pPr>
        <w:pStyle w:val="Style10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" w:line="360" w:lineRule="auto"/>
        <w:rPr>
          <w:rStyle w:val="FontStyle24"/>
          <w:rFonts w:ascii="Times New Roman" w:hAnsi="Times New Roman" w:cs="Times New Roman"/>
          <w:b/>
          <w:lang w:eastAsia="ru-RU"/>
        </w:rPr>
      </w:pPr>
      <w:r>
        <w:rPr>
          <w:rStyle w:val="FontStyle24"/>
          <w:rFonts w:ascii="Times New Roman" w:hAnsi="Times New Roman" w:cs="Times New Roman"/>
          <w:b/>
          <w:lang w:eastAsia="ru-RU"/>
        </w:rPr>
        <w:t xml:space="preserve">           </w:t>
      </w:r>
      <w:r>
        <w:rPr>
          <w:rStyle w:val="FontStyle24"/>
          <w:rFonts w:ascii="Times New Roman" w:hAnsi="Times New Roman" w:cs="Times New Roman"/>
          <w:b/>
          <w:spacing w:val="0"/>
          <w:lang w:eastAsia="ru-RU"/>
        </w:rPr>
        <w:t>Задержка психического развития соматогенного генеза</w:t>
      </w:r>
      <w:r>
        <w:rPr>
          <w:rStyle w:val="FontStyle24"/>
          <w:rFonts w:ascii="Times New Roman" w:hAnsi="Times New Roman" w:cs="Times New Roman"/>
          <w:b/>
          <w:lang w:eastAsia="ru-RU"/>
        </w:rPr>
        <w:t>.</w:t>
      </w:r>
    </w:p>
    <w:p w:rsid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653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Возникает у детей с хроническими соматическими сердечно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сосудистыми заболеваниями, заболеваниями эндокринной системы, почек и другое. Именно эти причины вызывают задержку в развитии двигательных и речевых функций детей, замедляют формирование навыков самообслуживания, негативно сказываются на формировании предметно-игровой, элементарной учебной деятельностей. Ребенка характеризует сниженная работоспособность, робость, боязливость. У детей, растущих в условиях ограничений и запретов, как правило, сужается круг общения, недостаточно пополняется запас знаний и представлений об окружающем мире. Например, на вопрос: «Кем работает твоя мама?» мы можем услышать ответ: «Рыбой». Что означает— мама работает продавцом в рыбном отделе. Или: «Мама работает ногтями». Имея в виду, что мама работает в парикмахерской и делает маникюр.</w:t>
      </w:r>
    </w:p>
    <w:p w:rsid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Style w:val="FontStyle24"/>
          <w:rFonts w:ascii="Times New Roman" w:hAnsi="Times New Roman" w:cs="Times New Roman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ab/>
        <w:t xml:space="preserve">Все вышеперечисленное, к сожалению, не позволяет детям данной категории без коррекционной помощи достичь уровня возрастной нормы. </w:t>
      </w:r>
    </w:p>
    <w:p w:rsidR="004A403A" w:rsidRP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Style w:val="FontStyle24"/>
          <w:rFonts w:ascii="Times New Roman" w:hAnsi="Times New Roman" w:cs="Times New Roman"/>
          <w:lang w:eastAsia="ru-RU"/>
        </w:rPr>
      </w:pPr>
      <w:r>
        <w:rPr>
          <w:rStyle w:val="FontStyle24"/>
          <w:rFonts w:ascii="Times New Roman" w:hAnsi="Times New Roman" w:cs="Times New Roman"/>
          <w:lang w:eastAsia="ru-RU"/>
        </w:rPr>
        <w:t xml:space="preserve">         </w:t>
      </w:r>
      <w:r>
        <w:rPr>
          <w:rStyle w:val="FontStyle24"/>
          <w:rFonts w:ascii="Times New Roman" w:hAnsi="Times New Roman" w:cs="Times New Roman"/>
          <w:b/>
          <w:spacing w:val="0"/>
          <w:lang w:eastAsia="ru-RU"/>
        </w:rPr>
        <w:t>Задержка психического развития психогенного генеза</w:t>
      </w:r>
      <w:r>
        <w:rPr>
          <w:rStyle w:val="FontStyle24"/>
          <w:rFonts w:ascii="Times New Roman" w:hAnsi="Times New Roman" w:cs="Times New Roman"/>
          <w:b/>
          <w:lang w:eastAsia="ru-RU"/>
        </w:rPr>
        <w:t>.</w:t>
      </w:r>
    </w:p>
    <w:p w:rsidR="00B84AAC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При данном варианте задержки психического развития на первый план выступают    нарушения    эмоционально-волевой    сферы,    снижение</w:t>
      </w:r>
      <w:r>
        <w:rPr>
          <w:rStyle w:val="FontStyle24"/>
          <w:rFonts w:ascii="Times New Roman" w:hAnsi="Times New Roman" w:cs="Times New Roman"/>
          <w:lang w:eastAsia="ru-RU"/>
        </w:rPr>
        <w:t xml:space="preserve">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работоспособности, несформированность произвольной регуляции по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ведения. При раннем возникновении и длительном постоянном воздей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ствии на ребенка психотравмирующих факторов (безнадзорность, ги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 xml:space="preserve">перопека, асоциальные семьи и т.п.) могут возникнуть стойкие сдвиги в его нервно-психической сфере. </w:t>
      </w:r>
    </w:p>
    <w:p w:rsidR="00B84AAC" w:rsidRDefault="00B84AAC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4"/>
          <w:rFonts w:ascii="Times New Roman" w:hAnsi="Times New Roman" w:cs="Times New Roman"/>
          <w:spacing w:val="0"/>
          <w:lang w:eastAsia="ru-RU"/>
        </w:rPr>
      </w:pPr>
    </w:p>
    <w:p w:rsid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У одних детей наблюдаются негативизм, агрессивность, истерия, а у других, напротив, боязливость, робость, страхи. Дети данной категории сложно овладевают навыками са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softHyphen/>
        <w:t>мообслуживания, трудовыми и учебными навыками.</w:t>
      </w:r>
    </w:p>
    <w:p w:rsidR="00427733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57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Эффективность коррекционно-образовательной работы с названной категорией детей зависит от условий воспитания и адекватности педагогических мероприятий в различных образовательных среда</w:t>
      </w:r>
      <w:r w:rsidR="00427733">
        <w:rPr>
          <w:rStyle w:val="FontStyle24"/>
          <w:rFonts w:ascii="Times New Roman" w:hAnsi="Times New Roman" w:cs="Times New Roman"/>
          <w:spacing w:val="0"/>
          <w:lang w:eastAsia="ru-RU"/>
        </w:rPr>
        <w:t>х.</w:t>
      </w:r>
    </w:p>
    <w:p w:rsidR="004A403A" w:rsidRPr="00427733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57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b/>
          <w:spacing w:val="0"/>
          <w:lang w:eastAsia="ru-RU"/>
        </w:rPr>
        <w:t>Задерж</w:t>
      </w:r>
      <w:r w:rsidR="00427733">
        <w:rPr>
          <w:rStyle w:val="FontStyle24"/>
          <w:rFonts w:ascii="Times New Roman" w:hAnsi="Times New Roman" w:cs="Times New Roman"/>
          <w:b/>
          <w:spacing w:val="0"/>
          <w:lang w:eastAsia="ru-RU"/>
        </w:rPr>
        <w:t>ка психического развития церебрально</w:t>
      </w:r>
      <w:r>
        <w:rPr>
          <w:rStyle w:val="FontStyle24"/>
          <w:rFonts w:ascii="Times New Roman" w:hAnsi="Times New Roman" w:cs="Times New Roman"/>
          <w:b/>
          <w:spacing w:val="0"/>
          <w:lang w:eastAsia="ru-RU"/>
        </w:rPr>
        <w:t>-органического генеза</w:t>
      </w:r>
      <w:r>
        <w:rPr>
          <w:rStyle w:val="FontStyle24"/>
          <w:rFonts w:ascii="Times New Roman" w:hAnsi="Times New Roman" w:cs="Times New Roman"/>
          <w:b/>
          <w:lang w:eastAsia="ru-RU"/>
        </w:rPr>
        <w:t>.</w:t>
      </w:r>
    </w:p>
    <w:p w:rsidR="004A403A" w:rsidRDefault="004A403A" w:rsidP="00B84AAC">
      <w:pPr>
        <w:pStyle w:val="Style11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557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Характеризуется выраженными нарушениями в эмоционально-волевой и познавательной сферах. Выделяются две категории детей.</w:t>
      </w:r>
    </w:p>
    <w:p w:rsidR="004A403A" w:rsidRDefault="004A403A" w:rsidP="00B84AAC">
      <w:pPr>
        <w:pStyle w:val="Style13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8"/>
        </w:tabs>
        <w:spacing w:line="360" w:lineRule="auto"/>
        <w:ind w:firstLine="710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Преобладают черты незрелости эмоциональной сферы. С</w:t>
      </w:r>
      <w:r>
        <w:rPr>
          <w:rStyle w:val="FontStyle24"/>
          <w:rFonts w:ascii="Times New Roman" w:hAnsi="Times New Roman" w:cs="Times New Roman"/>
          <w:lang w:eastAsia="ru-RU"/>
        </w:rPr>
        <w:t>очетаются несформированность эмо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>ционально-волевой сферы (преобладает) и познавательной деятельности. А также выявляется негрубая неврологическая симптоматика.</w:t>
      </w:r>
    </w:p>
    <w:p w:rsidR="004A403A" w:rsidRDefault="004A403A" w:rsidP="00B84AAC">
      <w:pPr>
        <w:pStyle w:val="Style13"/>
        <w:widowControl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98"/>
        </w:tabs>
        <w:spacing w:line="360" w:lineRule="auto"/>
        <w:ind w:firstLine="710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В структуре дефекта преобладают интеллектуальные нарушения. Дети не проявляют устойчивого интереса, деятельность нецеленаправлена, поведение импульсивно.</w:t>
      </w:r>
    </w:p>
    <w:p w:rsidR="00B84AAC" w:rsidRPr="00B84AAC" w:rsidRDefault="00427733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854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ЗПР церебрально</w:t>
      </w:r>
      <w:r w:rsidR="004A403A">
        <w:rPr>
          <w:rStyle w:val="FontStyle24"/>
          <w:rFonts w:ascii="Times New Roman" w:hAnsi="Times New Roman" w:cs="Times New Roman"/>
          <w:spacing w:val="0"/>
          <w:lang w:eastAsia="ru-RU"/>
        </w:rPr>
        <w:t>-органического генеза является наиболее стойкой и представляет наиболее тяжелую форму задержки психического развития. Дети нуждаются в комплексной медико-психолого-педагогической коррекции в условиях специальных учреждений.</w:t>
      </w:r>
    </w:p>
    <w:p w:rsidR="004A403A" w:rsidRPr="00B84AAC" w:rsidRDefault="004A403A" w:rsidP="00B84AAC">
      <w:pPr>
        <w:pStyle w:val="Style1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pacing w:val="-10"/>
          <w:sz w:val="28"/>
          <w:szCs w:val="28"/>
          <w:lang w:eastAsia="ru-RU"/>
        </w:rPr>
      </w:pPr>
      <w:r>
        <w:rPr>
          <w:rStyle w:val="FontStyle24"/>
          <w:rFonts w:ascii="Times New Roman" w:hAnsi="Times New Roman" w:cs="Times New Roman"/>
          <w:lang w:eastAsia="ru-RU"/>
        </w:rPr>
        <w:t>Особые состояния формируются у детей вследствие педагогической запущенности. Дети с полноценной нервной системой, длительно находящиеся в условиях информационной и эмоциональной депривации (дефицита общения с ближайшим окружением), имеют недостаточный уровень развития навыков, знаний, умений. Динамика развития в условиях систематической педагогической коррекции будет существенной. В то же время следует отметить, если ребенок не получит своевременной педагогической помощи, то эти недостатки могут стать необратимыми.</w:t>
      </w:r>
    </w:p>
    <w:p w:rsidR="00B84AAC" w:rsidRDefault="004A403A" w:rsidP="00B84AAC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7" w:line="360" w:lineRule="auto"/>
        <w:rPr>
          <w:rStyle w:val="FontStyle24"/>
          <w:rFonts w:ascii="Times New Roman" w:hAnsi="Times New Roman" w:cs="Times New Roman"/>
          <w:spacing w:val="0"/>
          <w:lang w:eastAsia="ru-RU"/>
        </w:rPr>
      </w:pPr>
      <w:r w:rsidRPr="00427733">
        <w:rPr>
          <w:rStyle w:val="FontStyle25"/>
          <w:b w:val="0"/>
          <w:lang w:eastAsia="ru-RU"/>
        </w:rPr>
        <w:t>Таким образом, можно сделать следующее заключение</w:t>
      </w:r>
      <w:r>
        <w:rPr>
          <w:rStyle w:val="FontStyle25"/>
          <w:lang w:eastAsia="ru-RU"/>
        </w:rPr>
        <w:t xml:space="preserve"> </w:t>
      </w:r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— дети с ЗПР— </w:t>
      </w:r>
      <w:proofErr w:type="gramStart"/>
      <w:r>
        <w:rPr>
          <w:rStyle w:val="FontStyle24"/>
          <w:rFonts w:ascii="Times New Roman" w:hAnsi="Times New Roman" w:cs="Times New Roman"/>
          <w:spacing w:val="0"/>
          <w:lang w:eastAsia="ru-RU"/>
        </w:rPr>
        <w:t>эт</w:t>
      </w:r>
      <w:proofErr w:type="gramEnd"/>
      <w:r>
        <w:rPr>
          <w:rStyle w:val="FontStyle24"/>
          <w:rFonts w:ascii="Times New Roman" w:hAnsi="Times New Roman" w:cs="Times New Roman"/>
          <w:spacing w:val="0"/>
          <w:lang w:eastAsia="ru-RU"/>
        </w:rPr>
        <w:t xml:space="preserve">о многочисленная и разнородная по своему составу категория. Определенная группа детей имеет негрубые нарушения со стороны ЦНС, вследствие ее </w:t>
      </w:r>
    </w:p>
    <w:p w:rsidR="00B84AAC" w:rsidRDefault="00B84AAC" w:rsidP="00B84AAC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7" w:line="360" w:lineRule="auto"/>
        <w:ind w:firstLine="0"/>
        <w:rPr>
          <w:rStyle w:val="FontStyle24"/>
          <w:rFonts w:ascii="Times New Roman" w:hAnsi="Times New Roman" w:cs="Times New Roman"/>
          <w:spacing w:val="0"/>
          <w:lang w:eastAsia="ru-RU"/>
        </w:rPr>
      </w:pPr>
    </w:p>
    <w:p w:rsidR="004A403A" w:rsidRDefault="004A403A" w:rsidP="00B84AAC">
      <w:pPr>
        <w:pStyle w:val="Style15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7" w:line="360" w:lineRule="auto"/>
        <w:ind w:firstLine="0"/>
        <w:rPr>
          <w:rStyle w:val="FontStyle24"/>
          <w:rFonts w:ascii="Times New Roman" w:hAnsi="Times New Roman" w:cs="Times New Roman"/>
          <w:spacing w:val="0"/>
          <w:lang w:eastAsia="ru-RU"/>
        </w:rPr>
      </w:pPr>
      <w:r>
        <w:rPr>
          <w:rStyle w:val="FontStyle24"/>
          <w:rFonts w:ascii="Times New Roman" w:hAnsi="Times New Roman" w:cs="Times New Roman"/>
          <w:spacing w:val="0"/>
          <w:lang w:eastAsia="ru-RU"/>
        </w:rPr>
        <w:t>раннего органического поражения. У другой группы детей ЗПР возникает на фоне функциональной незрелости ЦНС. Еще одной причиной отставания в нервно-психическом развитии могут стать соматическая ослабленность и наличие хронического заболевания. Неблагоприятные микросоциальные условия также являются причиной ЗПР у детей.</w:t>
      </w:r>
    </w:p>
    <w:p w:rsidR="00427733" w:rsidRDefault="00427733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Pr="00C427CC">
        <w:rPr>
          <w:rFonts w:eastAsia="Times New Roman"/>
          <w:color w:val="000000"/>
          <w:sz w:val="28"/>
          <w:szCs w:val="28"/>
          <w:lang w:eastAsia="ru-RU"/>
        </w:rPr>
        <w:t>Основной целью коррекционно-педагогической работы с дошкольниками с задержкой психического развития в условиях дошкольного учреждения является формирование психического базиса для полноценного развития личности ребенка: формирование «предпосылок» мышления, памяти, внимания, восприятия, развитие зрительных, слуховых и двигательных функций, познавательной активности каждого ребенка.</w:t>
      </w: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B84AAC" w:rsidRPr="00C427C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D60582" w:rsidRDefault="00D60582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B84AAC" w:rsidRDefault="00B84AAC" w:rsidP="00B84A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bookmarkStart w:id="0" w:name="_GoBack"/>
      <w:bookmarkEnd w:id="0"/>
    </w:p>
    <w:sectPr w:rsidR="00B84AAC" w:rsidSect="00B84AAC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9D" w:rsidRDefault="0008149D" w:rsidP="00427733">
      <w:r>
        <w:separator/>
      </w:r>
    </w:p>
  </w:endnote>
  <w:endnote w:type="continuationSeparator" w:id="0">
    <w:p w:rsidR="0008149D" w:rsidRDefault="0008149D" w:rsidP="00427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12146"/>
      <w:docPartObj>
        <w:docPartGallery w:val="Page Numbers (Bottom of Page)"/>
        <w:docPartUnique/>
      </w:docPartObj>
    </w:sdtPr>
    <w:sdtEndPr/>
    <w:sdtContent>
      <w:p w:rsidR="00427733" w:rsidRDefault="0042773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AAC">
          <w:rPr>
            <w:noProof/>
          </w:rPr>
          <w:t>1</w:t>
        </w:r>
        <w:r>
          <w:fldChar w:fldCharType="end"/>
        </w:r>
      </w:p>
    </w:sdtContent>
  </w:sdt>
  <w:p w:rsidR="00427733" w:rsidRDefault="004277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9D" w:rsidRDefault="0008149D" w:rsidP="00427733">
      <w:r>
        <w:separator/>
      </w:r>
    </w:p>
  </w:footnote>
  <w:footnote w:type="continuationSeparator" w:id="0">
    <w:p w:rsidR="0008149D" w:rsidRDefault="0008149D" w:rsidP="004277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372161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46"/>
    <w:rsid w:val="0008149D"/>
    <w:rsid w:val="00427733"/>
    <w:rsid w:val="004A403A"/>
    <w:rsid w:val="00B84AAC"/>
    <w:rsid w:val="00D60582"/>
    <w:rsid w:val="00E361BB"/>
    <w:rsid w:val="00E65246"/>
    <w:rsid w:val="00EB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A403A"/>
    <w:pPr>
      <w:widowControl w:val="0"/>
      <w:autoSpaceDE w:val="0"/>
      <w:autoSpaceDN w:val="0"/>
      <w:adjustRightInd w:val="0"/>
      <w:spacing w:line="486" w:lineRule="exact"/>
      <w:jc w:val="both"/>
    </w:pPr>
  </w:style>
  <w:style w:type="paragraph" w:customStyle="1" w:styleId="Style11">
    <w:name w:val="Style11"/>
    <w:basedOn w:val="a"/>
    <w:rsid w:val="004A403A"/>
    <w:pPr>
      <w:widowControl w:val="0"/>
      <w:autoSpaceDE w:val="0"/>
      <w:autoSpaceDN w:val="0"/>
      <w:adjustRightInd w:val="0"/>
      <w:spacing w:line="488" w:lineRule="exact"/>
      <w:ind w:firstLine="571"/>
      <w:jc w:val="both"/>
    </w:pPr>
  </w:style>
  <w:style w:type="paragraph" w:customStyle="1" w:styleId="Style15">
    <w:name w:val="Style15"/>
    <w:basedOn w:val="a"/>
    <w:rsid w:val="004A403A"/>
    <w:pPr>
      <w:widowControl w:val="0"/>
      <w:autoSpaceDE w:val="0"/>
      <w:autoSpaceDN w:val="0"/>
      <w:adjustRightInd w:val="0"/>
      <w:spacing w:line="486" w:lineRule="exact"/>
      <w:ind w:firstLine="965"/>
      <w:jc w:val="both"/>
    </w:pPr>
  </w:style>
  <w:style w:type="paragraph" w:customStyle="1" w:styleId="Style9">
    <w:name w:val="Style9"/>
    <w:basedOn w:val="a"/>
    <w:rsid w:val="004A403A"/>
    <w:pPr>
      <w:widowControl w:val="0"/>
      <w:autoSpaceDE w:val="0"/>
      <w:autoSpaceDN w:val="0"/>
      <w:adjustRightInd w:val="0"/>
      <w:spacing w:line="487" w:lineRule="exact"/>
      <w:ind w:firstLine="432"/>
      <w:jc w:val="both"/>
    </w:pPr>
  </w:style>
  <w:style w:type="paragraph" w:customStyle="1" w:styleId="Style12">
    <w:name w:val="Style12"/>
    <w:basedOn w:val="a"/>
    <w:rsid w:val="004A403A"/>
    <w:pPr>
      <w:widowControl w:val="0"/>
      <w:autoSpaceDE w:val="0"/>
      <w:autoSpaceDN w:val="0"/>
      <w:adjustRightInd w:val="0"/>
      <w:spacing w:line="487" w:lineRule="exact"/>
      <w:ind w:firstLine="859"/>
      <w:jc w:val="both"/>
    </w:pPr>
  </w:style>
  <w:style w:type="paragraph" w:customStyle="1" w:styleId="Style13">
    <w:name w:val="Style13"/>
    <w:basedOn w:val="a"/>
    <w:rsid w:val="004A403A"/>
    <w:pPr>
      <w:widowControl w:val="0"/>
      <w:autoSpaceDE w:val="0"/>
      <w:autoSpaceDN w:val="0"/>
      <w:adjustRightInd w:val="0"/>
      <w:spacing w:line="490" w:lineRule="exact"/>
      <w:ind w:firstLine="710"/>
      <w:jc w:val="both"/>
    </w:pPr>
  </w:style>
  <w:style w:type="paragraph" w:customStyle="1" w:styleId="Style14">
    <w:name w:val="Style14"/>
    <w:basedOn w:val="a"/>
    <w:rsid w:val="004A403A"/>
    <w:pPr>
      <w:widowControl w:val="0"/>
      <w:autoSpaceDE w:val="0"/>
      <w:autoSpaceDN w:val="0"/>
      <w:adjustRightInd w:val="0"/>
      <w:spacing w:line="487" w:lineRule="exact"/>
      <w:ind w:firstLine="1104"/>
      <w:jc w:val="both"/>
    </w:pPr>
  </w:style>
  <w:style w:type="character" w:customStyle="1" w:styleId="FontStyle24">
    <w:name w:val="Font Style24"/>
    <w:rsid w:val="004A403A"/>
    <w:rPr>
      <w:rFonts w:ascii="Arial" w:hAnsi="Arial" w:cs="Arial" w:hint="default"/>
      <w:spacing w:val="-10"/>
      <w:sz w:val="28"/>
      <w:szCs w:val="28"/>
    </w:rPr>
  </w:style>
  <w:style w:type="character" w:customStyle="1" w:styleId="FontStyle25">
    <w:name w:val="Font Style25"/>
    <w:rsid w:val="004A403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3">
    <w:name w:val="Font Style23"/>
    <w:rsid w:val="004A403A"/>
    <w:rPr>
      <w:rFonts w:ascii="Arial" w:hAnsi="Arial" w:cs="Arial" w:hint="default"/>
      <w:spacing w:val="-2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27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7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277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73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03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4A403A"/>
    <w:pPr>
      <w:widowControl w:val="0"/>
      <w:autoSpaceDE w:val="0"/>
      <w:autoSpaceDN w:val="0"/>
      <w:adjustRightInd w:val="0"/>
      <w:spacing w:line="486" w:lineRule="exact"/>
      <w:jc w:val="both"/>
    </w:pPr>
  </w:style>
  <w:style w:type="paragraph" w:customStyle="1" w:styleId="Style11">
    <w:name w:val="Style11"/>
    <w:basedOn w:val="a"/>
    <w:rsid w:val="004A403A"/>
    <w:pPr>
      <w:widowControl w:val="0"/>
      <w:autoSpaceDE w:val="0"/>
      <w:autoSpaceDN w:val="0"/>
      <w:adjustRightInd w:val="0"/>
      <w:spacing w:line="488" w:lineRule="exact"/>
      <w:ind w:firstLine="571"/>
      <w:jc w:val="both"/>
    </w:pPr>
  </w:style>
  <w:style w:type="paragraph" w:customStyle="1" w:styleId="Style15">
    <w:name w:val="Style15"/>
    <w:basedOn w:val="a"/>
    <w:rsid w:val="004A403A"/>
    <w:pPr>
      <w:widowControl w:val="0"/>
      <w:autoSpaceDE w:val="0"/>
      <w:autoSpaceDN w:val="0"/>
      <w:adjustRightInd w:val="0"/>
      <w:spacing w:line="486" w:lineRule="exact"/>
      <w:ind w:firstLine="965"/>
      <w:jc w:val="both"/>
    </w:pPr>
  </w:style>
  <w:style w:type="paragraph" w:customStyle="1" w:styleId="Style9">
    <w:name w:val="Style9"/>
    <w:basedOn w:val="a"/>
    <w:rsid w:val="004A403A"/>
    <w:pPr>
      <w:widowControl w:val="0"/>
      <w:autoSpaceDE w:val="0"/>
      <w:autoSpaceDN w:val="0"/>
      <w:adjustRightInd w:val="0"/>
      <w:spacing w:line="487" w:lineRule="exact"/>
      <w:ind w:firstLine="432"/>
      <w:jc w:val="both"/>
    </w:pPr>
  </w:style>
  <w:style w:type="paragraph" w:customStyle="1" w:styleId="Style12">
    <w:name w:val="Style12"/>
    <w:basedOn w:val="a"/>
    <w:rsid w:val="004A403A"/>
    <w:pPr>
      <w:widowControl w:val="0"/>
      <w:autoSpaceDE w:val="0"/>
      <w:autoSpaceDN w:val="0"/>
      <w:adjustRightInd w:val="0"/>
      <w:spacing w:line="487" w:lineRule="exact"/>
      <w:ind w:firstLine="859"/>
      <w:jc w:val="both"/>
    </w:pPr>
  </w:style>
  <w:style w:type="paragraph" w:customStyle="1" w:styleId="Style13">
    <w:name w:val="Style13"/>
    <w:basedOn w:val="a"/>
    <w:rsid w:val="004A403A"/>
    <w:pPr>
      <w:widowControl w:val="0"/>
      <w:autoSpaceDE w:val="0"/>
      <w:autoSpaceDN w:val="0"/>
      <w:adjustRightInd w:val="0"/>
      <w:spacing w:line="490" w:lineRule="exact"/>
      <w:ind w:firstLine="710"/>
      <w:jc w:val="both"/>
    </w:pPr>
  </w:style>
  <w:style w:type="paragraph" w:customStyle="1" w:styleId="Style14">
    <w:name w:val="Style14"/>
    <w:basedOn w:val="a"/>
    <w:rsid w:val="004A403A"/>
    <w:pPr>
      <w:widowControl w:val="0"/>
      <w:autoSpaceDE w:val="0"/>
      <w:autoSpaceDN w:val="0"/>
      <w:adjustRightInd w:val="0"/>
      <w:spacing w:line="487" w:lineRule="exact"/>
      <w:ind w:firstLine="1104"/>
      <w:jc w:val="both"/>
    </w:pPr>
  </w:style>
  <w:style w:type="character" w:customStyle="1" w:styleId="FontStyle24">
    <w:name w:val="Font Style24"/>
    <w:rsid w:val="004A403A"/>
    <w:rPr>
      <w:rFonts w:ascii="Arial" w:hAnsi="Arial" w:cs="Arial" w:hint="default"/>
      <w:spacing w:val="-10"/>
      <w:sz w:val="28"/>
      <w:szCs w:val="28"/>
    </w:rPr>
  </w:style>
  <w:style w:type="character" w:customStyle="1" w:styleId="FontStyle25">
    <w:name w:val="Font Style25"/>
    <w:rsid w:val="004A403A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23">
    <w:name w:val="Font Style23"/>
    <w:rsid w:val="004A403A"/>
    <w:rPr>
      <w:rFonts w:ascii="Arial" w:hAnsi="Arial" w:cs="Arial" w:hint="default"/>
      <w:spacing w:val="-2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277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73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4277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733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2017-02-19T13:57:00Z</dcterms:created>
  <dcterms:modified xsi:type="dcterms:W3CDTF">2017-02-20T16:39:00Z</dcterms:modified>
</cp:coreProperties>
</file>